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88A" w:rsidRDefault="0014366B" w:rsidP="008E48F7">
      <w:pPr>
        <w:pStyle w:val="a5"/>
        <w:spacing w:before="360" w:after="360" w:line="360" w:lineRule="auto"/>
        <w:rPr>
          <w:sz w:val="44"/>
          <w:szCs w:val="44"/>
        </w:rPr>
      </w:pPr>
      <w:r w:rsidRPr="0014366B">
        <w:rPr>
          <w:rFonts w:hint="eastAsia"/>
          <w:sz w:val="44"/>
          <w:szCs w:val="44"/>
        </w:rPr>
        <w:t>实用新型专利</w:t>
      </w:r>
      <w:r w:rsidR="00EB4929">
        <w:rPr>
          <w:rFonts w:hint="eastAsia"/>
          <w:sz w:val="44"/>
          <w:szCs w:val="44"/>
        </w:rPr>
        <w:t>等知识产权答辩情况记录</w:t>
      </w:r>
      <w:r w:rsidRPr="0014366B">
        <w:rPr>
          <w:rFonts w:hint="eastAsia"/>
          <w:sz w:val="44"/>
          <w:szCs w:val="44"/>
        </w:rPr>
        <w:t>表</w:t>
      </w:r>
    </w:p>
    <w:tbl>
      <w:tblPr>
        <w:tblStyle w:val="a6"/>
        <w:tblW w:w="0" w:type="auto"/>
        <w:tblLook w:val="04A0"/>
      </w:tblPr>
      <w:tblGrid>
        <w:gridCol w:w="817"/>
        <w:gridCol w:w="1276"/>
        <w:gridCol w:w="2168"/>
        <w:gridCol w:w="950"/>
        <w:gridCol w:w="1276"/>
        <w:gridCol w:w="2035"/>
      </w:tblGrid>
      <w:tr w:rsidR="0014366B" w:rsidRPr="0014366B" w:rsidTr="00EB4929">
        <w:trPr>
          <w:trHeight w:val="619"/>
        </w:trPr>
        <w:tc>
          <w:tcPr>
            <w:tcW w:w="817" w:type="dxa"/>
            <w:vMerge w:val="restart"/>
            <w:vAlign w:val="center"/>
          </w:tcPr>
          <w:p w:rsidR="0014366B" w:rsidRPr="0014366B" w:rsidRDefault="0014366B" w:rsidP="0014366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申请人信息</w:t>
            </w:r>
          </w:p>
        </w:tc>
        <w:tc>
          <w:tcPr>
            <w:tcW w:w="1276" w:type="dxa"/>
            <w:vAlign w:val="center"/>
          </w:tcPr>
          <w:p w:rsidR="0014366B" w:rsidRPr="0014366B" w:rsidRDefault="0014366B" w:rsidP="008E48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  <w:r w:rsidR="008E48F7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2168" w:type="dxa"/>
            <w:tcBorders>
              <w:right w:val="single" w:sz="4" w:space="0" w:color="auto"/>
            </w:tcBorders>
            <w:vAlign w:val="center"/>
          </w:tcPr>
          <w:p w:rsidR="0014366B" w:rsidRPr="0014366B" w:rsidRDefault="0014366B" w:rsidP="008E48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  <w:tcBorders>
              <w:left w:val="single" w:sz="4" w:space="0" w:color="auto"/>
            </w:tcBorders>
            <w:vAlign w:val="center"/>
          </w:tcPr>
          <w:p w:rsidR="0014366B" w:rsidRPr="0014366B" w:rsidRDefault="0014366B" w:rsidP="008E48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3311" w:type="dxa"/>
            <w:gridSpan w:val="2"/>
            <w:vAlign w:val="center"/>
          </w:tcPr>
          <w:p w:rsidR="0014366B" w:rsidRPr="0014366B" w:rsidRDefault="0014366B" w:rsidP="008E48F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14366B" w:rsidRPr="0014366B" w:rsidTr="00EB4929">
        <w:trPr>
          <w:trHeight w:val="698"/>
        </w:trPr>
        <w:tc>
          <w:tcPr>
            <w:tcW w:w="817" w:type="dxa"/>
            <w:vMerge/>
            <w:vAlign w:val="center"/>
          </w:tcPr>
          <w:p w:rsidR="0014366B" w:rsidRPr="0014366B" w:rsidRDefault="0014366B" w:rsidP="0014366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4366B" w:rsidRPr="0014366B" w:rsidRDefault="0014366B" w:rsidP="008E48F7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专业名称</w:t>
            </w:r>
          </w:p>
        </w:tc>
        <w:tc>
          <w:tcPr>
            <w:tcW w:w="6429" w:type="dxa"/>
            <w:gridSpan w:val="4"/>
            <w:vAlign w:val="center"/>
          </w:tcPr>
          <w:p w:rsidR="0014366B" w:rsidRPr="0014366B" w:rsidRDefault="0014366B" w:rsidP="008E48F7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14366B" w:rsidRPr="0014366B" w:rsidTr="00EB4929">
        <w:trPr>
          <w:trHeight w:val="618"/>
        </w:trPr>
        <w:tc>
          <w:tcPr>
            <w:tcW w:w="817" w:type="dxa"/>
            <w:vMerge w:val="restart"/>
            <w:vAlign w:val="center"/>
          </w:tcPr>
          <w:p w:rsidR="0014366B" w:rsidRPr="0014366B" w:rsidRDefault="0014366B" w:rsidP="0014366B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专利基本信息</w:t>
            </w:r>
          </w:p>
        </w:tc>
        <w:tc>
          <w:tcPr>
            <w:tcW w:w="1276" w:type="dxa"/>
            <w:vAlign w:val="center"/>
          </w:tcPr>
          <w:p w:rsidR="0014366B" w:rsidRPr="0014366B" w:rsidRDefault="0014366B" w:rsidP="008E48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专利名称</w:t>
            </w:r>
          </w:p>
        </w:tc>
        <w:tc>
          <w:tcPr>
            <w:tcW w:w="6429" w:type="dxa"/>
            <w:gridSpan w:val="4"/>
            <w:vAlign w:val="center"/>
          </w:tcPr>
          <w:p w:rsidR="0014366B" w:rsidRPr="0014366B" w:rsidRDefault="0014366B" w:rsidP="00EB492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EB4929" w:rsidRPr="0014366B" w:rsidTr="00EB4929">
        <w:trPr>
          <w:trHeight w:val="618"/>
        </w:trPr>
        <w:tc>
          <w:tcPr>
            <w:tcW w:w="817" w:type="dxa"/>
            <w:vMerge/>
            <w:vAlign w:val="center"/>
          </w:tcPr>
          <w:p w:rsidR="00EB4929" w:rsidRDefault="00EB4929" w:rsidP="0014366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B4929" w:rsidRDefault="00EB4929" w:rsidP="008E48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专利类型</w:t>
            </w:r>
          </w:p>
        </w:tc>
        <w:tc>
          <w:tcPr>
            <w:tcW w:w="6429" w:type="dxa"/>
            <w:gridSpan w:val="4"/>
            <w:vAlign w:val="center"/>
          </w:tcPr>
          <w:p w:rsidR="00EB4929" w:rsidRDefault="00EB4929" w:rsidP="00EB492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EB492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发明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6172AC"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EB492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实用新型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6172AC"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EB492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外观设计</w:t>
            </w:r>
          </w:p>
          <w:p w:rsidR="00EB4929" w:rsidRPr="0014366B" w:rsidRDefault="00EB4929" w:rsidP="00EB4929">
            <w:pPr>
              <w:spacing w:line="360" w:lineRule="auto"/>
              <w:ind w:firstLineChars="50" w:firstLine="120"/>
              <w:rPr>
                <w:sz w:val="24"/>
                <w:szCs w:val="24"/>
              </w:rPr>
            </w:pPr>
            <w:r w:rsidRPr="00EB492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计算机软件著作权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6172AC"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EB4929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其他</w:t>
            </w:r>
            <w:r w:rsidRPr="00EB4929">
              <w:rPr>
                <w:rFonts w:hint="eastAsia"/>
                <w:sz w:val="24"/>
                <w:szCs w:val="24"/>
                <w:u w:val="single"/>
              </w:rPr>
              <w:t xml:space="preserve">                       </w:t>
            </w:r>
          </w:p>
        </w:tc>
      </w:tr>
      <w:tr w:rsidR="0014366B" w:rsidRPr="0014366B" w:rsidTr="00EB4929">
        <w:trPr>
          <w:trHeight w:val="463"/>
        </w:trPr>
        <w:tc>
          <w:tcPr>
            <w:tcW w:w="817" w:type="dxa"/>
            <w:vMerge/>
            <w:vAlign w:val="center"/>
          </w:tcPr>
          <w:p w:rsidR="0014366B" w:rsidRPr="0014366B" w:rsidRDefault="0014366B" w:rsidP="0014366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4366B" w:rsidRPr="0014366B" w:rsidRDefault="0014366B" w:rsidP="008E48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明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人</w:t>
            </w:r>
          </w:p>
        </w:tc>
        <w:tc>
          <w:tcPr>
            <w:tcW w:w="3118" w:type="dxa"/>
            <w:gridSpan w:val="2"/>
          </w:tcPr>
          <w:p w:rsidR="0014366B" w:rsidRPr="0014366B" w:rsidRDefault="0014366B" w:rsidP="0014366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4366B" w:rsidRPr="0014366B" w:rsidRDefault="0014366B" w:rsidP="0014366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获得日期</w:t>
            </w:r>
          </w:p>
        </w:tc>
        <w:tc>
          <w:tcPr>
            <w:tcW w:w="2035" w:type="dxa"/>
            <w:tcBorders>
              <w:left w:val="single" w:sz="4" w:space="0" w:color="auto"/>
            </w:tcBorders>
          </w:tcPr>
          <w:p w:rsidR="0014366B" w:rsidRPr="0014366B" w:rsidRDefault="0014366B" w:rsidP="0014366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4366B" w:rsidRPr="0014366B" w:rsidTr="00EB4929">
        <w:trPr>
          <w:trHeight w:val="540"/>
        </w:trPr>
        <w:tc>
          <w:tcPr>
            <w:tcW w:w="817" w:type="dxa"/>
            <w:vMerge/>
            <w:vAlign w:val="center"/>
          </w:tcPr>
          <w:p w:rsidR="0014366B" w:rsidRPr="0014366B" w:rsidRDefault="0014366B" w:rsidP="0014366B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4366B" w:rsidRPr="0014366B" w:rsidRDefault="0014366B" w:rsidP="008E48F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利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3118" w:type="dxa"/>
            <w:gridSpan w:val="2"/>
          </w:tcPr>
          <w:p w:rsidR="0014366B" w:rsidRPr="0014366B" w:rsidRDefault="0014366B" w:rsidP="0014366B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4366B" w:rsidRPr="0014366B" w:rsidRDefault="000A58E0" w:rsidP="0014366B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法律</w:t>
            </w:r>
            <w:r w:rsidR="0014366B">
              <w:rPr>
                <w:rFonts w:hint="eastAsia"/>
                <w:sz w:val="24"/>
                <w:szCs w:val="24"/>
              </w:rPr>
              <w:t>状态</w:t>
            </w:r>
          </w:p>
        </w:tc>
        <w:tc>
          <w:tcPr>
            <w:tcW w:w="2035" w:type="dxa"/>
            <w:tcBorders>
              <w:left w:val="single" w:sz="4" w:space="0" w:color="auto"/>
            </w:tcBorders>
          </w:tcPr>
          <w:p w:rsidR="0014366B" w:rsidRPr="0014366B" w:rsidRDefault="0014366B" w:rsidP="0014366B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B3FEE" w:rsidRPr="0014366B" w:rsidTr="00396DD2">
        <w:trPr>
          <w:trHeight w:val="434"/>
        </w:trPr>
        <w:tc>
          <w:tcPr>
            <w:tcW w:w="817" w:type="dxa"/>
            <w:vMerge w:val="restart"/>
            <w:vAlign w:val="center"/>
          </w:tcPr>
          <w:p w:rsidR="00AB3FEE" w:rsidRPr="0014366B" w:rsidRDefault="00AB3FEE" w:rsidP="00EB492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</w:t>
            </w:r>
            <w:r w:rsidR="003E55F2">
              <w:rPr>
                <w:rFonts w:hint="eastAsia"/>
                <w:sz w:val="24"/>
                <w:szCs w:val="24"/>
              </w:rPr>
              <w:t>教指委组织</w:t>
            </w:r>
            <w:r>
              <w:rPr>
                <w:rFonts w:hint="eastAsia"/>
                <w:sz w:val="24"/>
                <w:szCs w:val="24"/>
              </w:rPr>
              <w:t>答辩情况</w:t>
            </w:r>
          </w:p>
        </w:tc>
        <w:tc>
          <w:tcPr>
            <w:tcW w:w="7705" w:type="dxa"/>
            <w:gridSpan w:val="5"/>
            <w:tcBorders>
              <w:bottom w:val="single" w:sz="4" w:space="0" w:color="auto"/>
            </w:tcBorders>
            <w:vAlign w:val="center"/>
          </w:tcPr>
          <w:p w:rsidR="00AB3FEE" w:rsidRPr="008E48F7" w:rsidRDefault="00AB3FEE" w:rsidP="00396DD2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答辩组成员：</w:t>
            </w:r>
          </w:p>
        </w:tc>
      </w:tr>
      <w:tr w:rsidR="00AB3FEE" w:rsidRPr="0014366B" w:rsidTr="00396DD2">
        <w:trPr>
          <w:trHeight w:val="385"/>
        </w:trPr>
        <w:tc>
          <w:tcPr>
            <w:tcW w:w="817" w:type="dxa"/>
            <w:vMerge/>
            <w:vAlign w:val="center"/>
          </w:tcPr>
          <w:p w:rsidR="00AB3FEE" w:rsidRDefault="00AB3FEE" w:rsidP="00EB49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3FEE" w:rsidRDefault="00AB3FEE" w:rsidP="00396DD2">
            <w:pPr>
              <w:spacing w:line="360" w:lineRule="auto"/>
              <w:jc w:val="left"/>
              <w:rPr>
                <w:sz w:val="24"/>
                <w:szCs w:val="24"/>
              </w:rPr>
            </w:pPr>
            <w:r w:rsidRPr="00AB3FEE">
              <w:rPr>
                <w:rFonts w:hint="eastAsia"/>
                <w:sz w:val="24"/>
                <w:szCs w:val="24"/>
              </w:rPr>
              <w:t>与专业相关度：</w:t>
            </w:r>
            <w:r w:rsidR="00396DD2">
              <w:rPr>
                <w:rFonts w:hint="eastAsia"/>
                <w:sz w:val="24"/>
                <w:szCs w:val="24"/>
              </w:rPr>
              <w:t xml:space="preserve"> </w:t>
            </w:r>
            <w:r w:rsidR="00396DD2" w:rsidRPr="00EB4929">
              <w:rPr>
                <w:rFonts w:hint="eastAsia"/>
                <w:sz w:val="24"/>
                <w:szCs w:val="24"/>
              </w:rPr>
              <w:t>□</w:t>
            </w:r>
            <w:r w:rsidR="00396DD2">
              <w:rPr>
                <w:rFonts w:hint="eastAsia"/>
                <w:sz w:val="24"/>
                <w:szCs w:val="24"/>
              </w:rPr>
              <w:t>密切相关</w:t>
            </w:r>
            <w:r w:rsidR="00396DD2">
              <w:rPr>
                <w:rFonts w:hint="eastAsia"/>
                <w:sz w:val="24"/>
                <w:szCs w:val="24"/>
              </w:rPr>
              <w:t xml:space="preserve">     </w:t>
            </w:r>
            <w:r w:rsidR="00396DD2" w:rsidRPr="00EB4929">
              <w:rPr>
                <w:rFonts w:hint="eastAsia"/>
                <w:sz w:val="24"/>
                <w:szCs w:val="24"/>
              </w:rPr>
              <w:t>□</w:t>
            </w:r>
            <w:r w:rsidR="00396DD2">
              <w:rPr>
                <w:rFonts w:hint="eastAsia"/>
                <w:sz w:val="24"/>
                <w:szCs w:val="24"/>
              </w:rPr>
              <w:t>一般相关</w:t>
            </w:r>
            <w:r w:rsidR="00396DD2">
              <w:rPr>
                <w:rFonts w:hint="eastAsia"/>
                <w:sz w:val="24"/>
                <w:szCs w:val="24"/>
              </w:rPr>
              <w:t xml:space="preserve">    </w:t>
            </w:r>
            <w:r w:rsidR="00396DD2" w:rsidRPr="00EB4929">
              <w:rPr>
                <w:rFonts w:hint="eastAsia"/>
                <w:sz w:val="24"/>
                <w:szCs w:val="24"/>
              </w:rPr>
              <w:t>□</w:t>
            </w:r>
            <w:r w:rsidR="00396DD2">
              <w:rPr>
                <w:rFonts w:hint="eastAsia"/>
                <w:sz w:val="24"/>
                <w:szCs w:val="24"/>
              </w:rPr>
              <w:t>不相关</w:t>
            </w:r>
          </w:p>
        </w:tc>
      </w:tr>
      <w:tr w:rsidR="00AB3FEE" w:rsidRPr="0014366B" w:rsidTr="00EB4929">
        <w:trPr>
          <w:trHeight w:val="5940"/>
        </w:trPr>
        <w:tc>
          <w:tcPr>
            <w:tcW w:w="817" w:type="dxa"/>
            <w:vMerge/>
            <w:vAlign w:val="center"/>
          </w:tcPr>
          <w:p w:rsidR="00AB3FEE" w:rsidRDefault="00AB3FEE" w:rsidP="00EB492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705" w:type="dxa"/>
            <w:gridSpan w:val="5"/>
            <w:tcBorders>
              <w:top w:val="single" w:sz="4" w:space="0" w:color="auto"/>
            </w:tcBorders>
          </w:tcPr>
          <w:p w:rsidR="00AB3FEE" w:rsidRPr="00BA2532" w:rsidRDefault="00AB3FEE" w:rsidP="00901983">
            <w:pPr>
              <w:spacing w:line="360" w:lineRule="auto"/>
              <w:rPr>
                <w:color w:val="948A54" w:themeColor="background2" w:themeShade="80"/>
                <w:sz w:val="24"/>
                <w:szCs w:val="24"/>
              </w:rPr>
            </w:pPr>
            <w:r>
              <w:rPr>
                <w:rFonts w:hint="eastAsia"/>
                <w:color w:val="948A54" w:themeColor="background2" w:themeShade="80"/>
                <w:sz w:val="24"/>
                <w:szCs w:val="24"/>
              </w:rPr>
              <w:t xml:space="preserve">    </w:t>
            </w:r>
            <w:r w:rsidRPr="00BA2532">
              <w:rPr>
                <w:rFonts w:hint="eastAsia"/>
                <w:color w:val="948A54" w:themeColor="background2" w:themeShade="80"/>
                <w:sz w:val="24"/>
                <w:szCs w:val="24"/>
              </w:rPr>
              <w:t>详细描述专利是否本人亲自发明，专利发明人对专利的熟悉掌握程度及与其专业的相关性情况：</w:t>
            </w:r>
          </w:p>
          <w:p w:rsidR="00AB3FEE" w:rsidRDefault="00AB3FEE" w:rsidP="0014366B">
            <w:pPr>
              <w:spacing w:line="360" w:lineRule="auto"/>
              <w:rPr>
                <w:sz w:val="24"/>
                <w:szCs w:val="24"/>
              </w:rPr>
            </w:pPr>
          </w:p>
          <w:p w:rsidR="00AB3FEE" w:rsidRPr="00BA2532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8E48F7">
            <w:pPr>
              <w:spacing w:line="360" w:lineRule="auto"/>
              <w:rPr>
                <w:sz w:val="24"/>
                <w:szCs w:val="24"/>
              </w:rPr>
            </w:pPr>
          </w:p>
          <w:p w:rsidR="00AB3FEE" w:rsidRDefault="00AB3FEE" w:rsidP="00EB4929">
            <w:pPr>
              <w:wordWrap w:val="0"/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</w:t>
            </w:r>
            <w:r>
              <w:rPr>
                <w:rFonts w:hint="eastAsia"/>
                <w:sz w:val="24"/>
                <w:szCs w:val="24"/>
              </w:rPr>
              <w:t>答辩组组长签名：</w:t>
            </w:r>
            <w:r>
              <w:rPr>
                <w:rFonts w:hint="eastAsia"/>
                <w:sz w:val="24"/>
                <w:szCs w:val="24"/>
              </w:rPr>
              <w:t xml:space="preserve">                     </w:t>
            </w:r>
          </w:p>
          <w:p w:rsidR="00AB3FEE" w:rsidRPr="00AB3FEE" w:rsidRDefault="00AB3FEE" w:rsidP="00EB4929">
            <w:pPr>
              <w:wordWrap w:val="0"/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答辩日期：</w:t>
            </w:r>
            <w:r>
              <w:rPr>
                <w:rFonts w:hint="eastAsia"/>
                <w:sz w:val="24"/>
                <w:szCs w:val="24"/>
              </w:rPr>
              <w:t xml:space="preserve">                       </w:t>
            </w:r>
          </w:p>
        </w:tc>
      </w:tr>
    </w:tbl>
    <w:p w:rsidR="0014366B" w:rsidRDefault="008E48F7" w:rsidP="0014366B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注：国家</w:t>
      </w:r>
      <w:r w:rsidR="00CA103C">
        <w:rPr>
          <w:rFonts w:hint="eastAsia"/>
          <w:sz w:val="24"/>
          <w:szCs w:val="24"/>
        </w:rPr>
        <w:t>知识产权局专利检索与分析</w:t>
      </w:r>
      <w:r>
        <w:rPr>
          <w:rFonts w:hint="eastAsia"/>
          <w:sz w:val="24"/>
          <w:szCs w:val="24"/>
        </w:rPr>
        <w:t>查询网址：</w:t>
      </w:r>
      <w:hyperlink r:id="rId7" w:history="1">
        <w:r w:rsidRPr="00C370A6">
          <w:rPr>
            <w:rStyle w:val="a7"/>
            <w:sz w:val="24"/>
            <w:szCs w:val="24"/>
          </w:rPr>
          <w:t>http://www.pss-system.gov.cn/sipopublicsearch/portal/uiIndex.shtml</w:t>
        </w:r>
      </w:hyperlink>
    </w:p>
    <w:p w:rsidR="008E48F7" w:rsidRPr="00FE70F6" w:rsidRDefault="008E48F7" w:rsidP="0014366B">
      <w:pPr>
        <w:spacing w:line="360" w:lineRule="auto"/>
        <w:rPr>
          <w:sz w:val="24"/>
          <w:szCs w:val="24"/>
        </w:rPr>
      </w:pPr>
    </w:p>
    <w:sectPr w:rsidR="008E48F7" w:rsidRPr="00FE70F6" w:rsidSect="0076588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83D" w:rsidRDefault="004A183D" w:rsidP="0014366B">
      <w:r>
        <w:separator/>
      </w:r>
    </w:p>
  </w:endnote>
  <w:endnote w:type="continuationSeparator" w:id="0">
    <w:p w:rsidR="004A183D" w:rsidRDefault="004A183D" w:rsidP="001436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F7" w:rsidRPr="008E48F7" w:rsidRDefault="008E48F7" w:rsidP="008E48F7">
    <w:pPr>
      <w:pStyle w:val="a4"/>
      <w:jc w:val="right"/>
      <w:rPr>
        <w:sz w:val="24"/>
        <w:szCs w:val="24"/>
      </w:rPr>
    </w:pPr>
    <w:r w:rsidRPr="008E48F7">
      <w:rPr>
        <w:rFonts w:hint="eastAsia"/>
        <w:sz w:val="24"/>
        <w:szCs w:val="24"/>
      </w:rPr>
      <w:t>校学位办（教务处）制</w:t>
    </w:r>
  </w:p>
  <w:p w:rsidR="008E48F7" w:rsidRDefault="008E48F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83D" w:rsidRDefault="004A183D" w:rsidP="0014366B">
      <w:r>
        <w:separator/>
      </w:r>
    </w:p>
  </w:footnote>
  <w:footnote w:type="continuationSeparator" w:id="0">
    <w:p w:rsidR="004A183D" w:rsidRDefault="004A183D" w:rsidP="0014366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366B"/>
    <w:rsid w:val="00026C38"/>
    <w:rsid w:val="000A58E0"/>
    <w:rsid w:val="0014366B"/>
    <w:rsid w:val="001B4AD3"/>
    <w:rsid w:val="00396DD2"/>
    <w:rsid w:val="003E55F2"/>
    <w:rsid w:val="004A183D"/>
    <w:rsid w:val="006172AC"/>
    <w:rsid w:val="0076588A"/>
    <w:rsid w:val="00795BD6"/>
    <w:rsid w:val="00817470"/>
    <w:rsid w:val="008A0C82"/>
    <w:rsid w:val="008E48F7"/>
    <w:rsid w:val="00901983"/>
    <w:rsid w:val="00AB3FEE"/>
    <w:rsid w:val="00B645B8"/>
    <w:rsid w:val="00BA2532"/>
    <w:rsid w:val="00CA103C"/>
    <w:rsid w:val="00EB4929"/>
    <w:rsid w:val="00FE70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88A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14366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36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4366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36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366B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14366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5">
    <w:name w:val="Title"/>
    <w:basedOn w:val="a"/>
    <w:next w:val="a"/>
    <w:link w:val="Char1"/>
    <w:uiPriority w:val="10"/>
    <w:qFormat/>
    <w:rsid w:val="0014366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5"/>
    <w:uiPriority w:val="10"/>
    <w:rsid w:val="0014366B"/>
    <w:rPr>
      <w:rFonts w:asciiTheme="majorHAnsi" w:eastAsia="宋体" w:hAnsiTheme="majorHAnsi" w:cstheme="majorBidi"/>
      <w:b/>
      <w:bCs/>
      <w:sz w:val="32"/>
      <w:szCs w:val="32"/>
    </w:rPr>
  </w:style>
  <w:style w:type="table" w:styleId="a6">
    <w:name w:val="Table Grid"/>
    <w:basedOn w:val="a1"/>
    <w:uiPriority w:val="59"/>
    <w:rsid w:val="001436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8E48F7"/>
    <w:rPr>
      <w:color w:val="0000FF" w:themeColor="hyperlink"/>
      <w:u w:val="single"/>
    </w:rPr>
  </w:style>
  <w:style w:type="paragraph" w:styleId="a8">
    <w:name w:val="Balloon Text"/>
    <w:basedOn w:val="a"/>
    <w:link w:val="Char2"/>
    <w:uiPriority w:val="99"/>
    <w:semiHidden/>
    <w:unhideWhenUsed/>
    <w:rsid w:val="008E48F7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8E48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pss-system.gov.cn/sipopublicsearch/portal/uiIndex.s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2B725-0ADC-4FED-8028-3670C21D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77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江裕显</dc:creator>
  <cp:keywords/>
  <dc:description/>
  <cp:lastModifiedBy>江裕显</cp:lastModifiedBy>
  <cp:revision>12</cp:revision>
  <cp:lastPrinted>2017-12-26T01:10:00Z</cp:lastPrinted>
  <dcterms:created xsi:type="dcterms:W3CDTF">2017-12-26T00:45:00Z</dcterms:created>
  <dcterms:modified xsi:type="dcterms:W3CDTF">2019-05-29T07:51:00Z</dcterms:modified>
</cp:coreProperties>
</file>