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1:</w:t>
      </w:r>
    </w:p>
    <w:p w:rsidR="00A311EA" w:rsidRPr="0039595F" w:rsidRDefault="00A311EA" w:rsidP="00A311EA">
      <w:pPr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厦门理工</w:t>
      </w:r>
      <w:r w:rsidRPr="0039595F">
        <w:rPr>
          <w:rFonts w:ascii="方正小标宋简体" w:eastAsia="方正小标宋简体" w:hAnsi="仿宋" w:hint="eastAsia"/>
          <w:sz w:val="36"/>
          <w:szCs w:val="36"/>
        </w:rPr>
        <w:t>学院</w:t>
      </w:r>
    </w:p>
    <w:p w:rsidR="00A311EA" w:rsidRPr="00852DCF" w:rsidRDefault="00A311EA" w:rsidP="00A311EA">
      <w:pPr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校级</w:t>
      </w:r>
      <w:r w:rsidRPr="00852DCF">
        <w:rPr>
          <w:rFonts w:ascii="方正小标宋简体" w:eastAsia="方正小标宋简体" w:hAnsi="仿宋" w:hint="eastAsia"/>
          <w:sz w:val="36"/>
          <w:szCs w:val="36"/>
        </w:rPr>
        <w:t>虚拟仿真实验教学项目申报表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 w:hint="eastAsia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36"/>
        <w:gridCol w:w="4586"/>
      </w:tblGrid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8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32"/>
                <w:szCs w:val="32"/>
              </w:rPr>
              <w:t>实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验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教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学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项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目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名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称</w:t>
            </w:r>
          </w:p>
        </w:tc>
        <w:tc>
          <w:tcPr>
            <w:tcW w:w="4586" w:type="dxa"/>
            <w:tcBorders>
              <w:bottom w:val="single" w:sz="4" w:space="0" w:color="auto"/>
            </w:tcBorders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32"/>
                <w:szCs w:val="32"/>
              </w:rPr>
              <w:t>所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属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课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程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名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称</w:t>
            </w:r>
          </w:p>
        </w:tc>
        <w:tc>
          <w:tcPr>
            <w:tcW w:w="4586" w:type="dxa"/>
            <w:tcBorders>
              <w:top w:val="single" w:sz="4" w:space="0" w:color="auto"/>
              <w:bottom w:val="single" w:sz="4" w:space="0" w:color="auto"/>
            </w:tcBorders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32"/>
                <w:szCs w:val="32"/>
              </w:rPr>
              <w:t>所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属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专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业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代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码</w:t>
            </w:r>
          </w:p>
        </w:tc>
        <w:tc>
          <w:tcPr>
            <w:tcW w:w="4586" w:type="dxa"/>
            <w:tcBorders>
              <w:top w:val="single" w:sz="4" w:space="0" w:color="auto"/>
              <w:bottom w:val="single" w:sz="4" w:space="0" w:color="auto"/>
            </w:tcBorders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32"/>
                <w:szCs w:val="32"/>
              </w:rPr>
              <w:t>实验教学项目负责人姓名</w:t>
            </w:r>
          </w:p>
        </w:tc>
        <w:tc>
          <w:tcPr>
            <w:tcW w:w="4586" w:type="dxa"/>
            <w:tcBorders>
              <w:top w:val="single" w:sz="4" w:space="0" w:color="auto"/>
              <w:bottom w:val="single" w:sz="4" w:space="0" w:color="auto"/>
            </w:tcBorders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32"/>
                <w:szCs w:val="32"/>
              </w:rPr>
              <w:t>实验教学项目负责人电话</w:t>
            </w:r>
          </w:p>
        </w:tc>
        <w:tc>
          <w:tcPr>
            <w:tcW w:w="4586" w:type="dxa"/>
            <w:tcBorders>
              <w:top w:val="single" w:sz="4" w:space="0" w:color="auto"/>
              <w:bottom w:val="single" w:sz="4" w:space="0" w:color="auto"/>
            </w:tcBorders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 xml:space="preserve">                  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（手机）</w:t>
            </w:r>
          </w:p>
        </w:tc>
      </w:tr>
      <w:tr w:rsidR="00A311EA" w:rsidRPr="0039595F" w:rsidTr="008E3294">
        <w:tc>
          <w:tcPr>
            <w:tcW w:w="3936" w:type="dxa"/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32"/>
                <w:szCs w:val="32"/>
              </w:rPr>
              <w:t>有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效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链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接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网</w:t>
            </w: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39595F">
              <w:rPr>
                <w:rFonts w:ascii="仿宋" w:eastAsia="仿宋" w:hAnsi="仿宋" w:hint="eastAsia"/>
                <w:sz w:val="32"/>
                <w:szCs w:val="32"/>
              </w:rPr>
              <w:t>址</w:t>
            </w:r>
          </w:p>
        </w:tc>
        <w:tc>
          <w:tcPr>
            <w:tcW w:w="4586" w:type="dxa"/>
            <w:tcBorders>
              <w:top w:val="single" w:sz="4" w:space="0" w:color="auto"/>
              <w:bottom w:val="single" w:sz="4" w:space="0" w:color="auto"/>
            </w:tcBorders>
          </w:tcPr>
          <w:p w:rsidR="00A311EA" w:rsidRPr="0039595F" w:rsidRDefault="00A311EA" w:rsidP="008E329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教务处</w:t>
      </w:r>
      <w:r>
        <w:rPr>
          <w:rFonts w:ascii="仿宋" w:eastAsia="仿宋" w:hAnsi="仿宋"/>
          <w:sz w:val="32"/>
          <w:szCs w:val="32"/>
        </w:rPr>
        <w:t xml:space="preserve"> </w:t>
      </w:r>
      <w:r w:rsidRPr="00852DCF">
        <w:rPr>
          <w:rFonts w:ascii="仿宋" w:eastAsia="仿宋" w:hAnsi="仿宋" w:hint="eastAsia"/>
          <w:sz w:val="32"/>
          <w:szCs w:val="32"/>
        </w:rPr>
        <w:t>制</w:t>
      </w:r>
    </w:p>
    <w:p w:rsidR="00A311EA" w:rsidRPr="00852DCF" w:rsidRDefault="00A311EA" w:rsidP="00A311EA">
      <w:pPr>
        <w:jc w:val="center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 w:hint="eastAsia"/>
          <w:sz w:val="32"/>
          <w:szCs w:val="32"/>
        </w:rPr>
        <w:t>二〇一</w:t>
      </w:r>
      <w:r>
        <w:rPr>
          <w:rFonts w:ascii="仿宋" w:eastAsia="仿宋" w:hAnsi="仿宋" w:hint="eastAsia"/>
          <w:sz w:val="32"/>
          <w:szCs w:val="32"/>
        </w:rPr>
        <w:t>八</w:t>
      </w:r>
      <w:r w:rsidRPr="00852DCF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九</w:t>
      </w:r>
      <w:r w:rsidRPr="00852DCF">
        <w:rPr>
          <w:rFonts w:ascii="仿宋" w:eastAsia="仿宋" w:hAnsi="仿宋" w:hint="eastAsia"/>
          <w:sz w:val="32"/>
          <w:szCs w:val="32"/>
        </w:rPr>
        <w:t>月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center"/>
        <w:rPr>
          <w:rFonts w:ascii="方正小标宋简体" w:eastAsia="方正小标宋简体" w:hAnsi="仿宋"/>
          <w:sz w:val="36"/>
          <w:szCs w:val="36"/>
        </w:rPr>
      </w:pPr>
      <w:r w:rsidRPr="00852DCF">
        <w:rPr>
          <w:rFonts w:ascii="方正小标宋简体" w:eastAsia="方正小标宋简体" w:hAnsi="仿宋" w:hint="eastAsia"/>
          <w:sz w:val="36"/>
          <w:szCs w:val="36"/>
        </w:rPr>
        <w:t>填写说明和要求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/>
          <w:sz w:val="32"/>
          <w:szCs w:val="32"/>
        </w:rPr>
        <w:t xml:space="preserve">    1.</w:t>
      </w:r>
      <w:r w:rsidRPr="00852DCF">
        <w:rPr>
          <w:rFonts w:ascii="仿宋" w:eastAsia="仿宋" w:hAnsi="仿宋" w:hint="eastAsia"/>
          <w:sz w:val="32"/>
          <w:szCs w:val="32"/>
        </w:rPr>
        <w:t>以</w:t>
      </w:r>
      <w:r w:rsidRPr="00852DCF">
        <w:rPr>
          <w:rFonts w:ascii="仿宋" w:eastAsia="仿宋" w:hAnsi="仿宋"/>
          <w:sz w:val="32"/>
          <w:szCs w:val="32"/>
        </w:rPr>
        <w:t>Word</w:t>
      </w:r>
      <w:r w:rsidRPr="00852DCF">
        <w:rPr>
          <w:rFonts w:ascii="仿宋" w:eastAsia="仿宋" w:hAnsi="仿宋" w:hint="eastAsia"/>
          <w:sz w:val="32"/>
          <w:szCs w:val="32"/>
        </w:rPr>
        <w:t>文档格式</w:t>
      </w:r>
      <w:r>
        <w:rPr>
          <w:rFonts w:ascii="仿宋" w:eastAsia="仿宋" w:hAnsi="仿宋" w:hint="eastAsia"/>
          <w:sz w:val="32"/>
          <w:szCs w:val="32"/>
        </w:rPr>
        <w:t>，</w:t>
      </w:r>
      <w:r w:rsidRPr="00852DCF">
        <w:rPr>
          <w:rFonts w:ascii="仿宋" w:eastAsia="仿宋" w:hAnsi="仿宋" w:hint="eastAsia"/>
          <w:sz w:val="32"/>
          <w:szCs w:val="32"/>
        </w:rPr>
        <w:t>如实填写各项。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/>
          <w:sz w:val="32"/>
          <w:szCs w:val="32"/>
        </w:rPr>
        <w:t xml:space="preserve">    2.</w:t>
      </w:r>
      <w:r w:rsidRPr="00852DCF">
        <w:rPr>
          <w:rFonts w:ascii="仿宋" w:eastAsia="仿宋" w:hAnsi="仿宋" w:hint="eastAsia"/>
          <w:sz w:val="32"/>
          <w:szCs w:val="32"/>
        </w:rPr>
        <w:t>表格文本中</w:t>
      </w:r>
      <w:r>
        <w:rPr>
          <w:rFonts w:ascii="仿宋" w:eastAsia="仿宋" w:hAnsi="仿宋" w:hint="eastAsia"/>
          <w:sz w:val="32"/>
          <w:szCs w:val="32"/>
        </w:rPr>
        <w:t>的</w:t>
      </w:r>
      <w:r w:rsidRPr="00852DCF">
        <w:rPr>
          <w:rFonts w:ascii="仿宋" w:eastAsia="仿宋" w:hAnsi="仿宋" w:hint="eastAsia"/>
          <w:sz w:val="32"/>
          <w:szCs w:val="32"/>
        </w:rPr>
        <w:t>中外文名词第一次出现时，要写清全称和缩写，再次出现时可以使用缩写。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/>
          <w:sz w:val="32"/>
          <w:szCs w:val="32"/>
        </w:rPr>
        <w:t xml:space="preserve">    3.</w:t>
      </w:r>
      <w:r w:rsidRPr="00852DCF">
        <w:rPr>
          <w:rFonts w:ascii="仿宋" w:eastAsia="仿宋" w:hAnsi="仿宋" w:hint="eastAsia"/>
          <w:sz w:val="32"/>
          <w:szCs w:val="32"/>
        </w:rPr>
        <w:t>所属专业代码，</w:t>
      </w:r>
      <w:r>
        <w:rPr>
          <w:rFonts w:ascii="仿宋" w:eastAsia="仿宋" w:hAnsi="仿宋" w:hint="eastAsia"/>
          <w:sz w:val="32"/>
          <w:szCs w:val="32"/>
        </w:rPr>
        <w:t>依据</w:t>
      </w:r>
      <w:r w:rsidRPr="00852DCF">
        <w:rPr>
          <w:rFonts w:ascii="仿宋" w:eastAsia="仿宋" w:hAnsi="仿宋" w:hint="eastAsia"/>
          <w:sz w:val="32"/>
          <w:szCs w:val="32"/>
        </w:rPr>
        <w:t>《普通高等学校本科专业目录（</w:t>
      </w:r>
      <w:r w:rsidRPr="00852DCF">
        <w:rPr>
          <w:rFonts w:ascii="仿宋" w:eastAsia="仿宋" w:hAnsi="仿宋"/>
          <w:sz w:val="32"/>
          <w:szCs w:val="32"/>
        </w:rPr>
        <w:t>2012</w:t>
      </w:r>
      <w:r w:rsidRPr="00852DCF">
        <w:rPr>
          <w:rFonts w:ascii="仿宋" w:eastAsia="仿宋" w:hAnsi="仿宋" w:hint="eastAsia"/>
          <w:sz w:val="32"/>
          <w:szCs w:val="32"/>
        </w:rPr>
        <w:t>年）》填写</w:t>
      </w:r>
      <w:r w:rsidRPr="00852DCF">
        <w:rPr>
          <w:rFonts w:ascii="仿宋" w:eastAsia="仿宋" w:hAnsi="仿宋"/>
          <w:sz w:val="32"/>
          <w:szCs w:val="32"/>
        </w:rPr>
        <w:t>6</w:t>
      </w:r>
      <w:r w:rsidRPr="00852DCF">
        <w:rPr>
          <w:rFonts w:ascii="仿宋" w:eastAsia="仿宋" w:hAnsi="仿宋" w:hint="eastAsia"/>
          <w:sz w:val="32"/>
          <w:szCs w:val="32"/>
        </w:rPr>
        <w:t>位代码。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/>
          <w:sz w:val="32"/>
          <w:szCs w:val="32"/>
        </w:rPr>
        <w:t xml:space="preserve">    4.</w:t>
      </w:r>
      <w:r w:rsidRPr="00852DCF">
        <w:rPr>
          <w:rFonts w:ascii="仿宋" w:eastAsia="仿宋" w:hAnsi="仿宋" w:hint="eastAsia"/>
          <w:sz w:val="32"/>
          <w:szCs w:val="32"/>
        </w:rPr>
        <w:t>涉密内容不填写，有可能涉密和不宜大范围公开的内容，请特别说明。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 w:rsidRPr="00852DCF">
        <w:rPr>
          <w:rFonts w:ascii="仿宋" w:eastAsia="仿宋" w:hAnsi="仿宋"/>
          <w:sz w:val="32"/>
          <w:szCs w:val="32"/>
        </w:rPr>
        <w:t xml:space="preserve">    5.</w:t>
      </w:r>
      <w:r w:rsidRPr="00852DCF">
        <w:rPr>
          <w:rFonts w:ascii="仿宋" w:eastAsia="仿宋" w:hAnsi="仿宋" w:hint="eastAsia"/>
          <w:sz w:val="32"/>
          <w:szCs w:val="32"/>
        </w:rPr>
        <w:t>表格各栏目可根据内容进行调整。</w:t>
      </w: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Default="00A311EA" w:rsidP="00A311EA">
      <w:pPr>
        <w:jc w:val="left"/>
        <w:rPr>
          <w:rFonts w:ascii="仿宋" w:eastAsia="仿宋" w:hAnsi="仿宋" w:hint="eastAsia"/>
          <w:sz w:val="32"/>
          <w:szCs w:val="32"/>
        </w:rPr>
      </w:pPr>
      <w:bookmarkStart w:id="0" w:name="_GoBack"/>
      <w:bookmarkEnd w:id="0"/>
    </w:p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A311EA" w:rsidRPr="00852DCF" w:rsidRDefault="00A311EA" w:rsidP="00A311EA">
      <w:pPr>
        <w:suppressAutoHyphens/>
        <w:spacing w:line="480" w:lineRule="auto"/>
        <w:ind w:right="25"/>
        <w:rPr>
          <w:rFonts w:ascii="黑体" w:eastAsia="黑体" w:hAnsi="黑体"/>
          <w:bCs/>
          <w:sz w:val="28"/>
        </w:rPr>
      </w:pPr>
      <w:r>
        <w:rPr>
          <w:rFonts w:ascii="黑体" w:eastAsia="黑体" w:hAnsi="黑体"/>
          <w:bCs/>
          <w:sz w:val="28"/>
        </w:rPr>
        <w:lastRenderedPageBreak/>
        <w:t xml:space="preserve">    </w:t>
      </w:r>
      <w:r w:rsidRPr="00852DCF">
        <w:rPr>
          <w:rFonts w:ascii="黑体" w:eastAsia="黑体" w:hAnsi="黑体"/>
          <w:bCs/>
          <w:sz w:val="28"/>
        </w:rPr>
        <w:t>1.</w:t>
      </w:r>
      <w:r>
        <w:rPr>
          <w:rFonts w:ascii="黑体" w:eastAsia="黑体" w:hAnsi="黑体" w:hint="eastAsia"/>
          <w:bCs/>
          <w:sz w:val="28"/>
        </w:rPr>
        <w:t>实验教学项目教学服务团队</w:t>
      </w:r>
      <w:r w:rsidRPr="00852DCF">
        <w:rPr>
          <w:rFonts w:ascii="黑体" w:eastAsia="黑体" w:hAnsi="黑体" w:hint="eastAsia"/>
          <w:bCs/>
          <w:sz w:val="28"/>
        </w:rPr>
        <w:t>情况</w:t>
      </w:r>
    </w:p>
    <w:tbl>
      <w:tblPr>
        <w:tblW w:w="8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992"/>
        <w:gridCol w:w="17"/>
        <w:gridCol w:w="1381"/>
        <w:gridCol w:w="20"/>
        <w:gridCol w:w="1196"/>
        <w:gridCol w:w="505"/>
        <w:gridCol w:w="711"/>
        <w:gridCol w:w="564"/>
        <w:gridCol w:w="656"/>
        <w:gridCol w:w="620"/>
        <w:gridCol w:w="754"/>
      </w:tblGrid>
      <w:tr w:rsidR="00A311EA" w:rsidRPr="0039595F" w:rsidTr="008E3294">
        <w:trPr>
          <w:jc w:val="center"/>
        </w:trPr>
        <w:tc>
          <w:tcPr>
            <w:tcW w:w="8228" w:type="dxa"/>
            <w:gridSpan w:val="1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/>
                <w:bCs/>
                <w:sz w:val="24"/>
              </w:rPr>
              <w:t>1-1</w:t>
            </w:r>
            <w:r w:rsidRPr="0039595F">
              <w:rPr>
                <w:rFonts w:ascii="黑体" w:eastAsia="黑体" w:hAnsi="黑体" w:hint="eastAsia"/>
                <w:bCs/>
                <w:sz w:val="24"/>
              </w:rPr>
              <w:t>实验教学项目负责人情况</w:t>
            </w:r>
          </w:p>
        </w:tc>
      </w:tr>
      <w:tr w:rsidR="00A311EA" w:rsidRPr="0039595F" w:rsidTr="008E3294">
        <w:trPr>
          <w:jc w:val="center"/>
        </w:trPr>
        <w:tc>
          <w:tcPr>
            <w:tcW w:w="1821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姓名</w:t>
            </w:r>
          </w:p>
        </w:tc>
        <w:tc>
          <w:tcPr>
            <w:tcW w:w="1381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性别</w:t>
            </w: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0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出生年月</w:t>
            </w:r>
          </w:p>
        </w:tc>
        <w:tc>
          <w:tcPr>
            <w:tcW w:w="1374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jc w:val="center"/>
        </w:trPr>
        <w:tc>
          <w:tcPr>
            <w:tcW w:w="1821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学历</w:t>
            </w:r>
          </w:p>
        </w:tc>
        <w:tc>
          <w:tcPr>
            <w:tcW w:w="1381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学位</w:t>
            </w: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0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电话</w:t>
            </w:r>
          </w:p>
        </w:tc>
        <w:tc>
          <w:tcPr>
            <w:tcW w:w="1374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jc w:val="center"/>
        </w:trPr>
        <w:tc>
          <w:tcPr>
            <w:tcW w:w="1821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专业技</w:t>
            </w:r>
          </w:p>
          <w:p w:rsidR="00A311EA" w:rsidRPr="0039595F" w:rsidRDefault="00A311EA" w:rsidP="008E3294">
            <w:pPr>
              <w:tabs>
                <w:tab w:val="left" w:pos="2219"/>
              </w:tabs>
              <w:suppressAutoHyphens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术职务</w:t>
            </w:r>
          </w:p>
        </w:tc>
        <w:tc>
          <w:tcPr>
            <w:tcW w:w="1381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行政</w:t>
            </w:r>
          </w:p>
          <w:p w:rsidR="00A311EA" w:rsidRPr="0039595F" w:rsidRDefault="00A311EA" w:rsidP="008E3294">
            <w:pPr>
              <w:tabs>
                <w:tab w:val="left" w:pos="2219"/>
              </w:tabs>
              <w:suppressAutoHyphens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职务</w:t>
            </w: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0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手机</w:t>
            </w:r>
          </w:p>
        </w:tc>
        <w:tc>
          <w:tcPr>
            <w:tcW w:w="1374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jc w:val="center"/>
        </w:trPr>
        <w:tc>
          <w:tcPr>
            <w:tcW w:w="1821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院系</w:t>
            </w:r>
          </w:p>
        </w:tc>
        <w:tc>
          <w:tcPr>
            <w:tcW w:w="2597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电子邮箱</w:t>
            </w:r>
          </w:p>
        </w:tc>
        <w:tc>
          <w:tcPr>
            <w:tcW w:w="2594" w:type="dxa"/>
            <w:gridSpan w:val="4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jc w:val="center"/>
        </w:trPr>
        <w:tc>
          <w:tcPr>
            <w:tcW w:w="1821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地址</w:t>
            </w:r>
          </w:p>
        </w:tc>
        <w:tc>
          <w:tcPr>
            <w:tcW w:w="3813" w:type="dxa"/>
            <w:gridSpan w:val="5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0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</w:rPr>
              <w:t>邮编</w:t>
            </w:r>
          </w:p>
        </w:tc>
        <w:tc>
          <w:tcPr>
            <w:tcW w:w="1374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trHeight w:val="1868"/>
          <w:jc w:val="center"/>
        </w:trPr>
        <w:tc>
          <w:tcPr>
            <w:tcW w:w="8228" w:type="dxa"/>
            <w:gridSpan w:val="12"/>
          </w:tcPr>
          <w:p w:rsidR="00A311EA" w:rsidRPr="0039595F" w:rsidRDefault="00A311EA" w:rsidP="008E3294">
            <w:pPr>
              <w:snapToGrid w:val="0"/>
              <w:spacing w:line="240" w:lineRule="atLeast"/>
              <w:ind w:right="-103"/>
              <w:jc w:val="left"/>
              <w:rPr>
                <w:rFonts w:ascii="楷体" w:eastAsia="楷体" w:hAnsi="楷体"/>
              </w:rPr>
            </w:pPr>
            <w:r w:rsidRPr="0039595F">
              <w:rPr>
                <w:rFonts w:ascii="黑体" w:eastAsia="黑体" w:hAnsi="黑体" w:hint="eastAsia"/>
                <w:sz w:val="24"/>
              </w:rPr>
              <w:t>教学研究情况：</w:t>
            </w:r>
            <w:r w:rsidRPr="0039595F">
              <w:rPr>
                <w:rFonts w:ascii="仿宋" w:eastAsia="仿宋" w:hAnsi="仿宋" w:hint="eastAsia"/>
              </w:rPr>
              <w:t>主持的教学研究课题（含课题名称、来源、年限，不超过</w:t>
            </w:r>
            <w:r w:rsidRPr="0039595F">
              <w:rPr>
                <w:rFonts w:ascii="仿宋" w:eastAsia="仿宋" w:hAnsi="仿宋"/>
              </w:rPr>
              <w:t>5</w:t>
            </w:r>
            <w:r w:rsidRPr="0039595F">
              <w:rPr>
                <w:rFonts w:ascii="仿宋" w:eastAsia="仿宋" w:hAnsi="仿宋" w:hint="eastAsia"/>
              </w:rPr>
              <w:t>项）；作为第一署名人在国内外公开发行的刊物上发表的教学研究论文（含题目、刊物名称、时间，不超过</w:t>
            </w:r>
            <w:r w:rsidRPr="0039595F">
              <w:rPr>
                <w:rFonts w:ascii="仿宋" w:eastAsia="仿宋" w:hAnsi="仿宋"/>
              </w:rPr>
              <w:t>10</w:t>
            </w:r>
            <w:r w:rsidRPr="0039595F">
              <w:rPr>
                <w:rFonts w:ascii="仿宋" w:eastAsia="仿宋" w:hAnsi="仿宋" w:hint="eastAsia"/>
              </w:rPr>
              <w:t>项）；获得的教学表彰</w:t>
            </w:r>
            <w:r w:rsidRPr="0039595F">
              <w:rPr>
                <w:rFonts w:ascii="仿宋" w:eastAsia="仿宋" w:hAnsi="仿宋"/>
              </w:rPr>
              <w:t>/</w:t>
            </w:r>
            <w:r w:rsidRPr="0039595F">
              <w:rPr>
                <w:rFonts w:ascii="仿宋" w:eastAsia="仿宋" w:hAnsi="仿宋" w:hint="eastAsia"/>
              </w:rPr>
              <w:t>奖励（不超过</w:t>
            </w:r>
            <w:r w:rsidRPr="0039595F">
              <w:rPr>
                <w:rFonts w:ascii="仿宋" w:eastAsia="仿宋" w:hAnsi="仿宋"/>
              </w:rPr>
              <w:t>5</w:t>
            </w:r>
            <w:r w:rsidRPr="0039595F">
              <w:rPr>
                <w:rFonts w:ascii="仿宋" w:eastAsia="仿宋" w:hAnsi="仿宋" w:hint="eastAsia"/>
              </w:rPr>
              <w:t>项）。</w:t>
            </w:r>
          </w:p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trHeight w:val="2264"/>
          <w:jc w:val="center"/>
        </w:trPr>
        <w:tc>
          <w:tcPr>
            <w:tcW w:w="8228" w:type="dxa"/>
            <w:gridSpan w:val="12"/>
          </w:tcPr>
          <w:p w:rsidR="00A311EA" w:rsidRPr="0039595F" w:rsidRDefault="00A311EA" w:rsidP="008E3294">
            <w:pPr>
              <w:snapToGrid w:val="0"/>
              <w:spacing w:line="240" w:lineRule="atLeast"/>
              <w:ind w:right="-103"/>
              <w:jc w:val="left"/>
              <w:rPr>
                <w:rFonts w:ascii="楷体" w:eastAsia="楷体" w:hAnsi="楷体"/>
              </w:rPr>
            </w:pPr>
            <w:r w:rsidRPr="0039595F">
              <w:rPr>
                <w:rFonts w:ascii="黑体" w:eastAsia="黑体" w:hAnsi="黑体" w:hint="eastAsia"/>
                <w:sz w:val="24"/>
              </w:rPr>
              <w:t>学术研究情况：</w:t>
            </w:r>
            <w:r w:rsidRPr="0039595F">
              <w:rPr>
                <w:rFonts w:ascii="仿宋" w:eastAsia="仿宋" w:hAnsi="仿宋" w:hint="eastAsia"/>
              </w:rPr>
              <w:t>近五年来承担的学术研究课题（含课题名称、来源、年限、本人所起作用，不超过</w:t>
            </w:r>
            <w:r w:rsidRPr="0039595F">
              <w:rPr>
                <w:rFonts w:ascii="仿宋" w:eastAsia="仿宋" w:hAnsi="仿宋"/>
              </w:rPr>
              <w:t>5</w:t>
            </w:r>
            <w:r w:rsidRPr="0039595F">
              <w:rPr>
                <w:rFonts w:ascii="仿宋" w:eastAsia="仿宋" w:hAnsi="仿宋" w:hint="eastAsia"/>
              </w:rPr>
              <w:t>项）；在国内外公开发行刊物上发表的学术论文（含题目、刊物名称、署名次序与时间，不超不超过</w:t>
            </w:r>
            <w:r w:rsidRPr="0039595F">
              <w:rPr>
                <w:rFonts w:ascii="仿宋" w:eastAsia="仿宋" w:hAnsi="仿宋"/>
              </w:rPr>
              <w:t>5</w:t>
            </w:r>
            <w:r w:rsidRPr="0039595F">
              <w:rPr>
                <w:rFonts w:ascii="仿宋" w:eastAsia="仿宋" w:hAnsi="仿宋" w:hint="eastAsia"/>
              </w:rPr>
              <w:t>项）；获得的学术研究表彰</w:t>
            </w:r>
            <w:r w:rsidRPr="0039595F">
              <w:rPr>
                <w:rFonts w:ascii="仿宋" w:eastAsia="仿宋" w:hAnsi="仿宋"/>
              </w:rPr>
              <w:t>/</w:t>
            </w:r>
            <w:r w:rsidRPr="0039595F">
              <w:rPr>
                <w:rFonts w:ascii="仿宋" w:eastAsia="仿宋" w:hAnsi="仿宋" w:hint="eastAsia"/>
              </w:rPr>
              <w:t>奖励（含奖项名称、授予单位、署名次序、时间，不超过</w:t>
            </w:r>
            <w:r w:rsidRPr="0039595F">
              <w:rPr>
                <w:rFonts w:ascii="仿宋" w:eastAsia="仿宋" w:hAnsi="仿宋"/>
              </w:rPr>
              <w:t>5</w:t>
            </w:r>
            <w:r w:rsidRPr="0039595F">
              <w:rPr>
                <w:rFonts w:ascii="仿宋" w:eastAsia="仿宋" w:hAnsi="仿宋" w:hint="eastAsia"/>
              </w:rPr>
              <w:t>项）。</w:t>
            </w:r>
          </w:p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A311EA" w:rsidRPr="0039595F" w:rsidTr="008E3294">
        <w:trPr>
          <w:trHeight w:val="657"/>
          <w:jc w:val="center"/>
        </w:trPr>
        <w:tc>
          <w:tcPr>
            <w:tcW w:w="8228" w:type="dxa"/>
            <w:gridSpan w:val="1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bCs/>
                <w:sz w:val="24"/>
                <w:szCs w:val="24"/>
              </w:rPr>
              <w:t>1-2</w:t>
            </w: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实验教学项目教学服务团队情况</w:t>
            </w:r>
          </w:p>
        </w:tc>
      </w:tr>
      <w:tr w:rsidR="00A311EA" w:rsidRPr="0039595F" w:rsidTr="008E3294">
        <w:trPr>
          <w:trHeight w:val="802"/>
          <w:jc w:val="center"/>
        </w:trPr>
        <w:tc>
          <w:tcPr>
            <w:tcW w:w="812" w:type="dxa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51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992" w:type="dxa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51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3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81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所在单位</w:t>
            </w:r>
          </w:p>
        </w:tc>
        <w:tc>
          <w:tcPr>
            <w:tcW w:w="1701" w:type="dxa"/>
            <w:gridSpan w:val="2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96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专业技术职务</w:t>
            </w:r>
          </w:p>
        </w:tc>
        <w:tc>
          <w:tcPr>
            <w:tcW w:w="1275" w:type="dxa"/>
            <w:gridSpan w:val="2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136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行政职务</w:t>
            </w:r>
          </w:p>
        </w:tc>
        <w:tc>
          <w:tcPr>
            <w:tcW w:w="1276" w:type="dxa"/>
            <w:gridSpan w:val="2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123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承担任务</w:t>
            </w:r>
          </w:p>
        </w:tc>
        <w:tc>
          <w:tcPr>
            <w:tcW w:w="754" w:type="dxa"/>
            <w:vAlign w:val="center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123"/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备注</w:t>
            </w:r>
          </w:p>
        </w:tc>
      </w:tr>
      <w:tr w:rsidR="00A311EA" w:rsidRPr="0039595F" w:rsidTr="008E3294">
        <w:trPr>
          <w:trHeight w:val="465"/>
          <w:jc w:val="center"/>
        </w:trPr>
        <w:tc>
          <w:tcPr>
            <w:tcW w:w="81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754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570"/>
          <w:jc w:val="center"/>
        </w:trPr>
        <w:tc>
          <w:tcPr>
            <w:tcW w:w="81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754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435"/>
          <w:jc w:val="center"/>
        </w:trPr>
        <w:tc>
          <w:tcPr>
            <w:tcW w:w="81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754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390"/>
          <w:jc w:val="center"/>
        </w:trPr>
        <w:tc>
          <w:tcPr>
            <w:tcW w:w="81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bCs/>
                <w:sz w:val="24"/>
                <w:szCs w:val="24"/>
              </w:rPr>
              <w:t>…</w:t>
            </w:r>
          </w:p>
        </w:tc>
        <w:tc>
          <w:tcPr>
            <w:tcW w:w="992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  <w:tc>
          <w:tcPr>
            <w:tcW w:w="754" w:type="dxa"/>
          </w:tcPr>
          <w:p w:rsidR="00A311EA" w:rsidRPr="0039595F" w:rsidRDefault="00A311EA" w:rsidP="008E329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  <w:szCs w:val="24"/>
              </w:rPr>
            </w:pPr>
          </w:p>
        </w:tc>
      </w:tr>
    </w:tbl>
    <w:p w:rsidR="00A311EA" w:rsidRPr="00D1394C" w:rsidRDefault="00A311EA" w:rsidP="00A311EA">
      <w:pPr>
        <w:tabs>
          <w:tab w:val="left" w:pos="2219"/>
        </w:tabs>
        <w:suppressAutoHyphens/>
        <w:spacing w:line="560" w:lineRule="exact"/>
        <w:ind w:right="-692"/>
        <w:rPr>
          <w:rFonts w:ascii="仿宋" w:eastAsia="仿宋" w:hAnsi="仿宋"/>
          <w:sz w:val="24"/>
        </w:rPr>
      </w:pPr>
      <w:r w:rsidRPr="00D1394C">
        <w:rPr>
          <w:rFonts w:ascii="仿宋" w:eastAsia="仿宋" w:hAnsi="仿宋" w:hint="eastAsia"/>
          <w:sz w:val="24"/>
        </w:rPr>
        <w:t>注：</w:t>
      </w:r>
      <w:r w:rsidRPr="00D1394C">
        <w:rPr>
          <w:rFonts w:ascii="仿宋" w:eastAsia="仿宋" w:hAnsi="仿宋"/>
          <w:sz w:val="24"/>
        </w:rPr>
        <w:t>1.</w:t>
      </w:r>
      <w:r w:rsidRPr="00D1394C">
        <w:rPr>
          <w:rFonts w:ascii="仿宋" w:eastAsia="仿宋" w:hAnsi="仿宋" w:hint="eastAsia"/>
          <w:sz w:val="24"/>
        </w:rPr>
        <w:t>教学服务团队成员所在单位需如实填写，可与负责人不在同一单位。</w:t>
      </w:r>
    </w:p>
    <w:p w:rsidR="00A311EA" w:rsidRPr="00D1394C" w:rsidRDefault="00A311EA" w:rsidP="00A311EA">
      <w:pPr>
        <w:tabs>
          <w:tab w:val="left" w:pos="2219"/>
        </w:tabs>
        <w:suppressAutoHyphens/>
        <w:spacing w:line="560" w:lineRule="exact"/>
        <w:ind w:right="-692"/>
        <w:rPr>
          <w:rFonts w:ascii="仿宋" w:eastAsia="仿宋" w:hAnsi="仿宋"/>
          <w:sz w:val="24"/>
        </w:rPr>
      </w:pPr>
      <w:r w:rsidRPr="00D1394C">
        <w:rPr>
          <w:rFonts w:ascii="仿宋" w:eastAsia="仿宋" w:hAnsi="仿宋"/>
          <w:sz w:val="24"/>
        </w:rPr>
        <w:t xml:space="preserve">    2.</w:t>
      </w:r>
      <w:r w:rsidRPr="00D1394C">
        <w:rPr>
          <w:rFonts w:ascii="仿宋" w:eastAsia="仿宋" w:hAnsi="仿宋" w:hint="eastAsia"/>
          <w:sz w:val="24"/>
        </w:rPr>
        <w:t>教学服务团队须有在线教学服务人员和技术支持人员，请在备注中说明。</w:t>
      </w:r>
    </w:p>
    <w:p w:rsidR="00A311EA" w:rsidRPr="00950CCB" w:rsidRDefault="00A311EA" w:rsidP="00A311EA">
      <w:pPr>
        <w:jc w:val="left"/>
        <w:rPr>
          <w:rFonts w:ascii="黑体" w:eastAsia="黑体" w:hAnsi="黑体"/>
          <w:sz w:val="28"/>
          <w:szCs w:val="28"/>
        </w:rPr>
      </w:pPr>
      <w:r w:rsidRPr="00852DCF">
        <w:rPr>
          <w:rFonts w:ascii="仿宋" w:eastAsia="仿宋" w:hAnsi="仿宋"/>
          <w:sz w:val="32"/>
          <w:szCs w:val="32"/>
        </w:rPr>
        <w:lastRenderedPageBreak/>
        <w:t xml:space="preserve">    </w:t>
      </w:r>
      <w:r w:rsidRPr="00950CCB">
        <w:rPr>
          <w:rFonts w:ascii="黑体" w:eastAsia="黑体" w:hAnsi="黑体"/>
          <w:sz w:val="28"/>
          <w:szCs w:val="28"/>
        </w:rPr>
        <w:t>2.</w:t>
      </w:r>
      <w:r w:rsidRPr="00950CCB">
        <w:rPr>
          <w:rFonts w:ascii="黑体" w:eastAsia="黑体" w:hAnsi="黑体" w:hint="eastAsia"/>
          <w:sz w:val="28"/>
          <w:szCs w:val="28"/>
        </w:rPr>
        <w:t>实验教学项目描述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A311EA" w:rsidRPr="0039595F" w:rsidTr="008E3294">
        <w:trPr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2-1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名称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205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2-2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实验目的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411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2-3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实验原理（或对应的知识点）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404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2-4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实验仪器设备（装置或软件等）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409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2-5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实验材料（或预设参数等）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128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 xml:space="preserve">2-6 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实验教学方法（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举例说明采用的教学方法的使用目的、实施过程与实施效果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）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275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2-7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实验方法与步骤要求（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学生操作步骤应不少于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10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步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）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998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2-8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实验结果与结论要求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273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2-9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考核要求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1561"/>
          <w:jc w:val="center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lastRenderedPageBreak/>
              <w:t>2-10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面向学生要求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）专业与年级要求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2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）基本知识和能力要求等</w:t>
            </w:r>
          </w:p>
        </w:tc>
      </w:tr>
    </w:tbl>
    <w:p w:rsidR="00A311EA" w:rsidRPr="00950CCB" w:rsidRDefault="00A311EA" w:rsidP="00A311EA">
      <w:pPr>
        <w:spacing w:beforeLines="50" w:before="156" w:afterLines="50" w:after="156" w:line="560" w:lineRule="exact"/>
        <w:jc w:val="left"/>
        <w:rPr>
          <w:rFonts w:ascii="黑体" w:eastAsia="黑体" w:hAnsi="黑体"/>
          <w:sz w:val="28"/>
          <w:szCs w:val="28"/>
        </w:rPr>
      </w:pPr>
      <w:r w:rsidRPr="00852DCF">
        <w:rPr>
          <w:rFonts w:ascii="仿宋" w:eastAsia="仿宋" w:hAnsi="仿宋"/>
          <w:sz w:val="32"/>
          <w:szCs w:val="32"/>
        </w:rPr>
        <w:t xml:space="preserve">    </w:t>
      </w:r>
      <w:r w:rsidRPr="00950CCB">
        <w:rPr>
          <w:rFonts w:ascii="黑体" w:eastAsia="黑体" w:hAnsi="黑体"/>
          <w:sz w:val="28"/>
          <w:szCs w:val="28"/>
        </w:rPr>
        <w:t>3.</w:t>
      </w:r>
      <w:r>
        <w:rPr>
          <w:rFonts w:ascii="黑体" w:eastAsia="黑体" w:hAnsi="黑体" w:hint="eastAsia"/>
          <w:sz w:val="28"/>
          <w:szCs w:val="28"/>
        </w:rPr>
        <w:t>实验教学项目相关网络</w:t>
      </w:r>
      <w:r w:rsidRPr="00950CCB">
        <w:rPr>
          <w:rFonts w:ascii="黑体" w:eastAsia="黑体" w:hAnsi="黑体" w:hint="eastAsia"/>
          <w:sz w:val="28"/>
          <w:szCs w:val="28"/>
        </w:rPr>
        <w:t>要求描述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A311EA" w:rsidRPr="0039595F" w:rsidTr="008E3294"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3-1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有效链接网址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rPr>
          <w:trHeight w:val="2328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3-2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网络条件要求</w:t>
            </w:r>
          </w:p>
          <w:p w:rsidR="00A311EA" w:rsidRPr="0039595F" w:rsidRDefault="00A311EA" w:rsidP="008E3294">
            <w:pPr>
              <w:spacing w:afterLines="50" w:after="156"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）说明客户端到服务器的带宽要求（需提供测试带宽服务）</w:t>
            </w:r>
          </w:p>
          <w:p w:rsidR="00A311EA" w:rsidRPr="0039595F" w:rsidRDefault="00A311EA" w:rsidP="008E3294">
            <w:pPr>
              <w:spacing w:afterLines="100" w:after="312"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2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）说明能够提供的并发响应数量（需提供在线排队提示服务）</w:t>
            </w:r>
          </w:p>
        </w:tc>
      </w:tr>
      <w:tr w:rsidR="00A311EA" w:rsidRPr="0039595F" w:rsidTr="008E3294"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3-3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用户操作系统要求（如</w:t>
            </w:r>
            <w:r w:rsidRPr="0039595F">
              <w:rPr>
                <w:rFonts w:ascii="黑体" w:eastAsia="黑体" w:hAnsi="黑体"/>
                <w:sz w:val="24"/>
                <w:szCs w:val="24"/>
              </w:rPr>
              <w:t>Windows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、</w:t>
            </w:r>
            <w:r w:rsidRPr="0039595F">
              <w:rPr>
                <w:rFonts w:ascii="黑体" w:eastAsia="黑体" w:hAnsi="黑体"/>
                <w:sz w:val="24"/>
                <w:szCs w:val="24"/>
              </w:rPr>
              <w:t>Unix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、</w:t>
            </w:r>
            <w:r w:rsidRPr="0039595F">
              <w:rPr>
                <w:rFonts w:ascii="黑体" w:eastAsia="黑体" w:hAnsi="黑体"/>
                <w:sz w:val="24"/>
                <w:szCs w:val="24"/>
              </w:rPr>
              <w:t>IOS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、</w:t>
            </w:r>
            <w:r w:rsidRPr="0039595F">
              <w:rPr>
                <w:rFonts w:ascii="黑体" w:eastAsia="黑体" w:hAnsi="黑体"/>
                <w:sz w:val="24"/>
                <w:szCs w:val="24"/>
              </w:rPr>
              <w:t>Android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等）</w:t>
            </w:r>
          </w:p>
          <w:p w:rsidR="00A311EA" w:rsidRPr="0039595F" w:rsidRDefault="00A311EA" w:rsidP="008E3294">
            <w:pPr>
              <w:spacing w:afterLines="50" w:after="156"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）计算机操作系统和版本要求</w:t>
            </w:r>
          </w:p>
          <w:p w:rsidR="00A311EA" w:rsidRPr="0039595F" w:rsidRDefault="00A311EA" w:rsidP="008E3294">
            <w:pPr>
              <w:spacing w:afterLines="100" w:after="312"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2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）其它计算终端操作系统和版本要求</w:t>
            </w:r>
          </w:p>
        </w:tc>
      </w:tr>
      <w:tr w:rsidR="00A311EA" w:rsidRPr="0039595F" w:rsidTr="008E3294">
        <w:trPr>
          <w:trHeight w:val="2815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3-4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用户非操作系统软件配置要求（如浏览器、特定软件等）</w:t>
            </w:r>
          </w:p>
          <w:p w:rsidR="00A311EA" w:rsidRPr="0039595F" w:rsidRDefault="00A311EA" w:rsidP="008E3294">
            <w:pPr>
              <w:spacing w:afterLines="50" w:after="156"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）计算机非操作系统软件配置要求（需说明是否可提供相关软件下载服务）</w:t>
            </w:r>
          </w:p>
          <w:p w:rsidR="00A311EA" w:rsidRPr="0039595F" w:rsidRDefault="00A311EA" w:rsidP="008E3294">
            <w:pPr>
              <w:spacing w:afterLines="100" w:after="312"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2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）其它计算终端非操作系统软件配置要求（需说明是否可提供相关软件下载服务）</w:t>
            </w:r>
          </w:p>
        </w:tc>
      </w:tr>
      <w:tr w:rsidR="00A311EA" w:rsidRPr="0039595F" w:rsidTr="008E3294">
        <w:trPr>
          <w:trHeight w:val="2402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t>3-5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用户硬件配置要求（如主频、内存、显存、存储容量等）</w:t>
            </w:r>
          </w:p>
          <w:p w:rsidR="00A311EA" w:rsidRPr="0039595F" w:rsidRDefault="00A311EA" w:rsidP="008E3294">
            <w:pPr>
              <w:spacing w:afterLines="50" w:after="156"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）计算机硬件配置要求</w:t>
            </w:r>
          </w:p>
          <w:p w:rsidR="00A311EA" w:rsidRPr="0039595F" w:rsidRDefault="00A311EA" w:rsidP="008E3294">
            <w:pPr>
              <w:spacing w:afterLines="100" w:after="312"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2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）其它计算终端硬件配置要求</w:t>
            </w:r>
          </w:p>
        </w:tc>
      </w:tr>
      <w:tr w:rsidR="00A311EA" w:rsidRPr="0039595F" w:rsidTr="008E3294">
        <w:trPr>
          <w:trHeight w:val="2346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/>
                <w:sz w:val="24"/>
                <w:szCs w:val="24"/>
              </w:rPr>
              <w:lastRenderedPageBreak/>
              <w:t>3-6</w:t>
            </w:r>
            <w:r w:rsidRPr="0039595F">
              <w:rPr>
                <w:rFonts w:ascii="黑体" w:eastAsia="黑体" w:hAnsi="黑体" w:hint="eastAsia"/>
                <w:sz w:val="24"/>
                <w:szCs w:val="24"/>
              </w:rPr>
              <w:t>用户特殊外置硬件要求（如可穿戴设备等）</w:t>
            </w:r>
          </w:p>
          <w:p w:rsidR="00A311EA" w:rsidRPr="0039595F" w:rsidRDefault="00A311EA" w:rsidP="008E3294">
            <w:pPr>
              <w:spacing w:afterLines="50" w:after="156"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1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）计算机特殊外置硬件要求</w:t>
            </w:r>
          </w:p>
          <w:p w:rsidR="00A311EA" w:rsidRPr="0039595F" w:rsidRDefault="00A311EA" w:rsidP="008E3294">
            <w:pPr>
              <w:spacing w:afterLines="100" w:after="312" w:line="56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2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）其它计算终端特殊外置硬件要求</w:t>
            </w:r>
          </w:p>
        </w:tc>
      </w:tr>
    </w:tbl>
    <w:p w:rsidR="00A311EA" w:rsidRDefault="00A311EA" w:rsidP="00A311EA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仿宋" w:eastAsia="仿宋" w:hAnsi="仿宋"/>
          <w:sz w:val="32"/>
          <w:szCs w:val="32"/>
        </w:rPr>
        <w:t xml:space="preserve">   </w:t>
      </w:r>
      <w:r w:rsidRPr="00285110">
        <w:rPr>
          <w:rFonts w:ascii="黑体" w:eastAsia="黑体" w:hAnsi="黑体"/>
          <w:sz w:val="28"/>
          <w:szCs w:val="28"/>
        </w:rPr>
        <w:t xml:space="preserve"> 4.</w:t>
      </w:r>
      <w:r>
        <w:rPr>
          <w:rFonts w:ascii="黑体" w:eastAsia="黑体" w:hAnsi="黑体" w:hint="eastAsia"/>
          <w:sz w:val="28"/>
          <w:szCs w:val="28"/>
        </w:rPr>
        <w:t>实验教学项目技术架构及主要研发技术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3302"/>
        <w:gridCol w:w="4261"/>
      </w:tblGrid>
      <w:tr w:rsidR="00A311EA" w:rsidRPr="0039595F" w:rsidTr="008E3294">
        <w:tc>
          <w:tcPr>
            <w:tcW w:w="4261" w:type="dxa"/>
            <w:gridSpan w:val="2"/>
          </w:tcPr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sz w:val="24"/>
                <w:szCs w:val="24"/>
              </w:rPr>
              <w:t>指标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sz w:val="24"/>
                <w:szCs w:val="24"/>
              </w:rPr>
              <w:t>内容</w:t>
            </w:r>
          </w:p>
        </w:tc>
      </w:tr>
      <w:tr w:rsidR="00A311EA" w:rsidRPr="0039595F" w:rsidTr="008E3294">
        <w:tc>
          <w:tcPr>
            <w:tcW w:w="4261" w:type="dxa"/>
            <w:gridSpan w:val="2"/>
          </w:tcPr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sz w:val="24"/>
                <w:szCs w:val="24"/>
              </w:rPr>
              <w:t>系统架构图及简要说明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c>
          <w:tcPr>
            <w:tcW w:w="959" w:type="dxa"/>
            <w:vMerge w:val="restart"/>
            <w:vAlign w:val="center"/>
          </w:tcPr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sz w:val="24"/>
                <w:szCs w:val="24"/>
              </w:rPr>
              <w:t>实验教学项目</w:t>
            </w:r>
          </w:p>
        </w:tc>
        <w:tc>
          <w:tcPr>
            <w:tcW w:w="3302" w:type="dxa"/>
          </w:tcPr>
          <w:p w:rsidR="00A311EA" w:rsidRPr="0039595F" w:rsidRDefault="00A311EA" w:rsidP="008E3294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b/>
                <w:sz w:val="24"/>
                <w:szCs w:val="24"/>
              </w:rPr>
              <w:t>开发技术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（如：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3D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仿真、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VR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技术、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AR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技术、动画技术、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WebGL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技术、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OpenGL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技术等）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c>
          <w:tcPr>
            <w:tcW w:w="959" w:type="dxa"/>
            <w:vMerge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3302" w:type="dxa"/>
          </w:tcPr>
          <w:p w:rsidR="00A311EA" w:rsidRPr="0039595F" w:rsidRDefault="00A311EA" w:rsidP="008E3294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b/>
                <w:sz w:val="24"/>
                <w:szCs w:val="24"/>
              </w:rPr>
              <w:t>开发工具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（如：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Unity3d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Virtools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Cult3D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Visual Studio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Adobe Flash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、百度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VR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内容展示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SDK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等）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c>
          <w:tcPr>
            <w:tcW w:w="959" w:type="dxa"/>
            <w:vMerge w:val="restart"/>
            <w:vAlign w:val="center"/>
          </w:tcPr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sz w:val="24"/>
                <w:szCs w:val="24"/>
              </w:rPr>
              <w:t>管理</w:t>
            </w:r>
          </w:p>
          <w:p w:rsidR="00A311EA" w:rsidRPr="0039595F" w:rsidRDefault="00A311EA" w:rsidP="008E329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39595F">
              <w:rPr>
                <w:rFonts w:ascii="黑体" w:eastAsia="黑体" w:hAnsi="黑体" w:hint="eastAsia"/>
                <w:sz w:val="24"/>
                <w:szCs w:val="24"/>
              </w:rPr>
              <w:t>平台</w:t>
            </w:r>
          </w:p>
        </w:tc>
        <w:tc>
          <w:tcPr>
            <w:tcW w:w="3302" w:type="dxa"/>
          </w:tcPr>
          <w:p w:rsidR="00A311EA" w:rsidRPr="0039595F" w:rsidRDefault="00A311EA" w:rsidP="008E3294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b/>
                <w:sz w:val="24"/>
                <w:szCs w:val="24"/>
              </w:rPr>
              <w:t>开发语言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（如：</w:t>
            </w:r>
            <w:r w:rsidRPr="0039595F">
              <w:rPr>
                <w:rFonts w:ascii="仿宋" w:eastAsia="仿宋" w:hAnsi="仿宋"/>
                <w:sz w:val="24"/>
              </w:rPr>
              <w:t>JAVA</w:t>
            </w:r>
            <w:r w:rsidRPr="0039595F">
              <w:rPr>
                <w:rFonts w:ascii="仿宋" w:eastAsia="仿宋" w:hAnsi="仿宋" w:hint="eastAsia"/>
                <w:sz w:val="24"/>
              </w:rPr>
              <w:t>、</w:t>
            </w:r>
            <w:r w:rsidRPr="0039595F">
              <w:rPr>
                <w:rFonts w:ascii="仿宋" w:eastAsia="仿宋" w:hAnsi="仿宋"/>
                <w:sz w:val="24"/>
              </w:rPr>
              <w:t>.Net</w:t>
            </w:r>
            <w:r w:rsidRPr="0039595F">
              <w:rPr>
                <w:rFonts w:ascii="仿宋" w:eastAsia="仿宋" w:hAnsi="仿宋" w:hint="eastAsia"/>
                <w:sz w:val="24"/>
              </w:rPr>
              <w:t>、</w:t>
            </w:r>
            <w:r w:rsidRPr="0039595F">
              <w:rPr>
                <w:rFonts w:ascii="仿宋" w:eastAsia="仿宋" w:hAnsi="仿宋"/>
                <w:sz w:val="24"/>
              </w:rPr>
              <w:t>PHP</w:t>
            </w:r>
            <w:r w:rsidRPr="0039595F">
              <w:rPr>
                <w:rFonts w:ascii="仿宋" w:eastAsia="仿宋" w:hAnsi="仿宋" w:hint="eastAsia"/>
                <w:sz w:val="24"/>
              </w:rPr>
              <w:t>等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c>
          <w:tcPr>
            <w:tcW w:w="959" w:type="dxa"/>
            <w:vMerge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3302" w:type="dxa"/>
          </w:tcPr>
          <w:p w:rsidR="00A311EA" w:rsidRPr="0039595F" w:rsidRDefault="00A311EA" w:rsidP="008E3294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b/>
                <w:sz w:val="24"/>
                <w:szCs w:val="24"/>
              </w:rPr>
              <w:t>开发工具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（如：</w:t>
            </w:r>
            <w:r w:rsidRPr="0039595F">
              <w:rPr>
                <w:rFonts w:ascii="仿宋" w:eastAsia="仿宋" w:hAnsi="仿宋"/>
                <w:sz w:val="24"/>
              </w:rPr>
              <w:t>Eclipse</w:t>
            </w:r>
            <w:r w:rsidRPr="0039595F">
              <w:rPr>
                <w:rFonts w:ascii="仿宋" w:eastAsia="仿宋" w:hAnsi="仿宋" w:hint="eastAsia"/>
                <w:sz w:val="24"/>
              </w:rPr>
              <w:t>、</w:t>
            </w:r>
            <w:r w:rsidRPr="0039595F">
              <w:rPr>
                <w:rFonts w:ascii="仿宋" w:eastAsia="仿宋" w:hAnsi="仿宋"/>
                <w:sz w:val="24"/>
              </w:rPr>
              <w:t>Visual Studio</w:t>
            </w:r>
            <w:r w:rsidRPr="0039595F">
              <w:rPr>
                <w:rFonts w:ascii="仿宋" w:eastAsia="仿宋" w:hAnsi="仿宋" w:hint="eastAsia"/>
                <w:sz w:val="24"/>
              </w:rPr>
              <w:t>、</w:t>
            </w:r>
            <w:r w:rsidRPr="0039595F">
              <w:rPr>
                <w:rFonts w:ascii="仿宋" w:eastAsia="仿宋" w:hAnsi="仿宋"/>
                <w:sz w:val="24"/>
              </w:rPr>
              <w:t>NetBeans</w:t>
            </w:r>
            <w:r w:rsidRPr="0039595F">
              <w:rPr>
                <w:rFonts w:ascii="仿宋" w:eastAsia="仿宋" w:hAnsi="仿宋" w:hint="eastAsia"/>
                <w:sz w:val="24"/>
              </w:rPr>
              <w:t>、百度</w:t>
            </w:r>
            <w:r w:rsidRPr="0039595F">
              <w:rPr>
                <w:rFonts w:ascii="仿宋" w:eastAsia="仿宋" w:hAnsi="仿宋"/>
                <w:sz w:val="24"/>
              </w:rPr>
              <w:t>VR</w:t>
            </w:r>
            <w:r w:rsidRPr="0039595F">
              <w:rPr>
                <w:rFonts w:ascii="仿宋" w:eastAsia="仿宋" w:hAnsi="仿宋" w:hint="eastAsia"/>
                <w:sz w:val="24"/>
              </w:rPr>
              <w:t>课堂</w:t>
            </w:r>
            <w:r w:rsidRPr="0039595F">
              <w:rPr>
                <w:rFonts w:ascii="仿宋" w:eastAsia="仿宋" w:hAnsi="仿宋"/>
                <w:sz w:val="24"/>
              </w:rPr>
              <w:t>SDK</w:t>
            </w:r>
            <w:r w:rsidRPr="0039595F">
              <w:rPr>
                <w:rFonts w:ascii="仿宋" w:eastAsia="仿宋" w:hAnsi="仿宋" w:hint="eastAsia"/>
                <w:sz w:val="24"/>
              </w:rPr>
              <w:t>等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311EA" w:rsidRPr="0039595F" w:rsidTr="008E3294">
        <w:tc>
          <w:tcPr>
            <w:tcW w:w="959" w:type="dxa"/>
            <w:vMerge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3302" w:type="dxa"/>
          </w:tcPr>
          <w:p w:rsidR="00A311EA" w:rsidRPr="0039595F" w:rsidRDefault="00A311EA" w:rsidP="008E3294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b/>
                <w:sz w:val="24"/>
                <w:szCs w:val="24"/>
              </w:rPr>
              <w:t>采用的数据库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（如：</w:t>
            </w:r>
            <w:r w:rsidRPr="0039595F">
              <w:rPr>
                <w:rFonts w:ascii="仿宋" w:eastAsia="仿宋" w:hAnsi="仿宋"/>
                <w:sz w:val="24"/>
              </w:rPr>
              <w:t>Mysql</w:t>
            </w:r>
            <w:r w:rsidRPr="0039595F">
              <w:rPr>
                <w:rFonts w:ascii="仿宋" w:eastAsia="仿宋" w:hAnsi="仿宋" w:hint="eastAsia"/>
                <w:sz w:val="24"/>
              </w:rPr>
              <w:t>、</w:t>
            </w:r>
            <w:r w:rsidRPr="0039595F">
              <w:rPr>
                <w:rFonts w:ascii="仿宋" w:eastAsia="仿宋" w:hAnsi="仿宋"/>
                <w:sz w:val="24"/>
              </w:rPr>
              <w:t>SQL Server</w:t>
            </w:r>
            <w:r w:rsidRPr="0039595F">
              <w:rPr>
                <w:rFonts w:ascii="仿宋" w:eastAsia="仿宋" w:hAnsi="仿宋" w:hint="eastAsia"/>
                <w:sz w:val="24"/>
              </w:rPr>
              <w:t>、</w:t>
            </w:r>
            <w:r w:rsidRPr="0039595F">
              <w:rPr>
                <w:rFonts w:ascii="仿宋" w:eastAsia="仿宋" w:hAnsi="仿宋"/>
                <w:sz w:val="24"/>
              </w:rPr>
              <w:t>Oracle</w:t>
            </w:r>
            <w:r w:rsidRPr="0039595F">
              <w:rPr>
                <w:rFonts w:ascii="仿宋" w:eastAsia="仿宋" w:hAnsi="仿宋" w:hint="eastAsia"/>
                <w:sz w:val="24"/>
              </w:rPr>
              <w:t>等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4261" w:type="dxa"/>
          </w:tcPr>
          <w:p w:rsidR="00A311EA" w:rsidRPr="0039595F" w:rsidRDefault="00A311EA" w:rsidP="008E3294">
            <w:pPr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</w:tr>
    </w:tbl>
    <w:p w:rsidR="00A311EA" w:rsidRPr="00285110" w:rsidRDefault="00A311EA" w:rsidP="00A311EA">
      <w:pPr>
        <w:spacing w:beforeLines="50" w:before="156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 xml:space="preserve">    5.</w:t>
      </w:r>
      <w:r w:rsidRPr="00285110">
        <w:rPr>
          <w:rFonts w:ascii="黑体" w:eastAsia="黑体" w:hAnsi="黑体" w:hint="eastAsia"/>
          <w:sz w:val="28"/>
          <w:szCs w:val="28"/>
        </w:rPr>
        <w:t>实验教学项目特色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A311EA" w:rsidRPr="0039595F" w:rsidTr="008E3294">
        <w:trPr>
          <w:trHeight w:val="3054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t>（运用信息技术开展教学理念、教学内容、教学方式方法、开放运行、评价体系等方面的特色情况介绍，不超过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800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字。）</w:t>
            </w:r>
          </w:p>
        </w:tc>
      </w:tr>
    </w:tbl>
    <w:p w:rsidR="00A311EA" w:rsidRDefault="00A311EA" w:rsidP="00A311EA">
      <w:pPr>
        <w:spacing w:beforeLines="50" w:before="156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</w:t>
      </w:r>
      <w:r>
        <w:rPr>
          <w:rFonts w:ascii="黑体" w:eastAsia="黑体" w:hAnsi="黑体"/>
          <w:sz w:val="28"/>
          <w:szCs w:val="28"/>
        </w:rPr>
        <w:t>6</w:t>
      </w:r>
      <w:r w:rsidRPr="00285110">
        <w:rPr>
          <w:rFonts w:ascii="黑体" w:eastAsia="黑体" w:hAnsi="黑体"/>
          <w:sz w:val="28"/>
          <w:szCs w:val="28"/>
        </w:rPr>
        <w:t>.</w:t>
      </w:r>
      <w:r w:rsidRPr="00285110">
        <w:rPr>
          <w:rFonts w:ascii="黑体" w:eastAsia="黑体" w:hAnsi="黑体" w:hint="eastAsia"/>
          <w:sz w:val="28"/>
          <w:szCs w:val="28"/>
        </w:rPr>
        <w:t>实验教学项目持续建设服务计划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A311EA" w:rsidRPr="0039595F" w:rsidTr="008E3294">
        <w:trPr>
          <w:trHeight w:val="3166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（本实验教学项目今后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5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年继续向高校和社会开放服务计划，包括面向高校的教学应用计划、持续建设与更新、持续提供教学服务计划等，不超过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>600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字。）</w:t>
            </w:r>
          </w:p>
        </w:tc>
      </w:tr>
    </w:tbl>
    <w:p w:rsidR="00A311EA" w:rsidRPr="00AE5C38" w:rsidRDefault="00A311EA" w:rsidP="00A311EA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仿宋" w:eastAsia="仿宋" w:hAnsi="仿宋"/>
          <w:sz w:val="32"/>
          <w:szCs w:val="32"/>
        </w:rPr>
        <w:t xml:space="preserve"> </w:t>
      </w:r>
      <w:r w:rsidRPr="00AE5C38">
        <w:rPr>
          <w:rFonts w:ascii="黑体" w:eastAsia="黑体" w:hAnsi="黑体"/>
          <w:sz w:val="28"/>
          <w:szCs w:val="28"/>
        </w:rPr>
        <w:t xml:space="preserve">   </w:t>
      </w:r>
      <w:r>
        <w:rPr>
          <w:rFonts w:ascii="黑体" w:eastAsia="黑体" w:hAnsi="黑体"/>
          <w:sz w:val="28"/>
          <w:szCs w:val="28"/>
        </w:rPr>
        <w:t>7</w:t>
      </w:r>
      <w:r w:rsidRPr="00AE5C38">
        <w:rPr>
          <w:rFonts w:ascii="黑体" w:eastAsia="黑体" w:hAnsi="黑体"/>
          <w:sz w:val="28"/>
          <w:szCs w:val="28"/>
        </w:rPr>
        <w:t>.</w:t>
      </w:r>
      <w:r w:rsidRPr="00844778">
        <w:rPr>
          <w:rFonts w:eastAsia="黑体"/>
          <w:sz w:val="28"/>
        </w:rPr>
        <w:t xml:space="preserve"> </w:t>
      </w:r>
      <w:r w:rsidRPr="002C1B23">
        <w:rPr>
          <w:rFonts w:eastAsia="黑体"/>
          <w:sz w:val="28"/>
        </w:rPr>
        <w:t>项目建设经费及安排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A311EA" w:rsidRPr="0039595F" w:rsidTr="008E3294">
        <w:trPr>
          <w:trHeight w:val="3402"/>
        </w:trPr>
        <w:tc>
          <w:tcPr>
            <w:tcW w:w="8522" w:type="dxa"/>
          </w:tcPr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  </w:t>
            </w: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 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9595F">
              <w:rPr>
                <w:rFonts w:ascii="仿宋" w:eastAsia="仿宋" w:hAnsi="仿宋"/>
                <w:sz w:val="24"/>
                <w:szCs w:val="24"/>
              </w:rPr>
              <w:t xml:space="preserve">                      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实验教学项目负责人（签字）：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39595F">
              <w:rPr>
                <w:rFonts w:ascii="仿宋" w:eastAsia="仿宋" w:hAnsi="仿宋"/>
                <w:sz w:val="24"/>
                <w:szCs w:val="24"/>
              </w:rPr>
              <w:t xml:space="preserve">                                             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39595F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39595F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</w:t>
      </w:r>
      <w:r w:rsidRPr="008B271D">
        <w:rPr>
          <w:rFonts w:ascii="黑体" w:eastAsia="黑体" w:hAnsi="黑体"/>
          <w:sz w:val="28"/>
          <w:szCs w:val="28"/>
        </w:rPr>
        <w:t>8.</w:t>
      </w:r>
      <w:r w:rsidRPr="00844778">
        <w:rPr>
          <w:rFonts w:eastAsia="黑体" w:hint="eastAsia"/>
          <w:sz w:val="28"/>
        </w:rPr>
        <w:t xml:space="preserve"> </w:t>
      </w:r>
      <w:r>
        <w:rPr>
          <w:rFonts w:eastAsia="黑体" w:hint="eastAsia"/>
          <w:sz w:val="28"/>
        </w:rPr>
        <w:t>学院</w:t>
      </w:r>
      <w:r w:rsidRPr="002C1B23">
        <w:rPr>
          <w:rFonts w:eastAsia="黑体"/>
          <w:sz w:val="28"/>
        </w:rPr>
        <w:t>意见及配套支持政策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A311EA" w:rsidRPr="0039595F" w:rsidTr="008E3294">
        <w:trPr>
          <w:trHeight w:val="8435"/>
        </w:trPr>
        <w:tc>
          <w:tcPr>
            <w:tcW w:w="8522" w:type="dxa"/>
          </w:tcPr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Default="00A311EA" w:rsidP="008E3294">
            <w:pPr>
              <w:spacing w:line="560" w:lineRule="exact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  <w:p w:rsidR="00A311EA" w:rsidRPr="002C1B23" w:rsidRDefault="00A311EA" w:rsidP="008E3294">
            <w:pPr>
              <w:tabs>
                <w:tab w:val="left" w:pos="5565"/>
              </w:tabs>
              <w:adjustRightInd w:val="0"/>
              <w:snapToGrid w:val="0"/>
              <w:rPr>
                <w:rFonts w:eastAsia="仿宋"/>
                <w:sz w:val="24"/>
              </w:rPr>
            </w:pPr>
            <w:r w:rsidRPr="0039595F">
              <w:rPr>
                <w:rFonts w:ascii="仿宋" w:eastAsia="仿宋" w:hAnsi="仿宋"/>
                <w:sz w:val="32"/>
                <w:szCs w:val="32"/>
              </w:rPr>
              <w:t xml:space="preserve">   </w:t>
            </w:r>
            <w:r w:rsidRPr="002C1B23">
              <w:rPr>
                <w:rFonts w:eastAsia="仿宋"/>
                <w:sz w:val="24"/>
              </w:rPr>
              <w:t>负责人签字</w:t>
            </w:r>
            <w:r w:rsidRPr="002C1B23">
              <w:rPr>
                <w:rFonts w:eastAsia="仿宋"/>
                <w:sz w:val="24"/>
              </w:rPr>
              <w:t xml:space="preserve">                          </w:t>
            </w:r>
            <w:r w:rsidRPr="002C1B23">
              <w:rPr>
                <w:rFonts w:eastAsia="仿宋"/>
                <w:sz w:val="24"/>
              </w:rPr>
              <w:t>（公章）</w:t>
            </w:r>
          </w:p>
          <w:p w:rsidR="00A311EA" w:rsidRPr="002C1B23" w:rsidRDefault="00A311EA" w:rsidP="008E3294">
            <w:pPr>
              <w:adjustRightInd w:val="0"/>
              <w:snapToGrid w:val="0"/>
              <w:rPr>
                <w:rFonts w:eastAsia="仿宋"/>
                <w:sz w:val="24"/>
              </w:rPr>
            </w:pPr>
            <w:r w:rsidRPr="002C1B23">
              <w:rPr>
                <w:rFonts w:eastAsia="仿宋"/>
                <w:sz w:val="24"/>
              </w:rPr>
              <w:t xml:space="preserve">                                             </w:t>
            </w:r>
            <w:r w:rsidRPr="002C1B23">
              <w:rPr>
                <w:rFonts w:eastAsia="仿宋"/>
                <w:sz w:val="24"/>
              </w:rPr>
              <w:t>年</w:t>
            </w:r>
            <w:r w:rsidRPr="002C1B23">
              <w:rPr>
                <w:rFonts w:eastAsia="仿宋"/>
                <w:sz w:val="24"/>
              </w:rPr>
              <w:t xml:space="preserve">   </w:t>
            </w:r>
            <w:r w:rsidRPr="002C1B23">
              <w:rPr>
                <w:rFonts w:eastAsia="仿宋"/>
                <w:sz w:val="24"/>
              </w:rPr>
              <w:t>月</w:t>
            </w:r>
            <w:r w:rsidRPr="002C1B23">
              <w:rPr>
                <w:rFonts w:eastAsia="仿宋"/>
                <w:sz w:val="24"/>
              </w:rPr>
              <w:t xml:space="preserve">   </w:t>
            </w:r>
            <w:r w:rsidRPr="002C1B23">
              <w:rPr>
                <w:rFonts w:eastAsia="仿宋"/>
                <w:sz w:val="24"/>
              </w:rPr>
              <w:t>日</w:t>
            </w:r>
          </w:p>
          <w:p w:rsidR="00A311EA" w:rsidRPr="0039595F" w:rsidRDefault="00A311EA" w:rsidP="008E3294">
            <w:pPr>
              <w:spacing w:line="5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A311EA" w:rsidRDefault="00A311EA" w:rsidP="00A311EA">
      <w:pPr>
        <w:jc w:val="left"/>
        <w:rPr>
          <w:rFonts w:ascii="仿宋" w:eastAsia="仿宋" w:hAnsi="仿宋"/>
          <w:sz w:val="32"/>
          <w:szCs w:val="32"/>
        </w:rPr>
      </w:pPr>
    </w:p>
    <w:p w:rsidR="00110604" w:rsidRPr="00A311EA" w:rsidRDefault="00110604"/>
    <w:sectPr w:rsidR="00110604" w:rsidRPr="00A311EA" w:rsidSect="00AC4514">
      <w:pgSz w:w="11906" w:h="16838"/>
      <w:pgMar w:top="1440" w:right="17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800" w:rsidRDefault="006B1800" w:rsidP="00A311EA">
      <w:r>
        <w:separator/>
      </w:r>
    </w:p>
  </w:endnote>
  <w:endnote w:type="continuationSeparator" w:id="0">
    <w:p w:rsidR="006B1800" w:rsidRDefault="006B1800" w:rsidP="00A3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800" w:rsidRDefault="006B1800" w:rsidP="00A311EA">
      <w:r>
        <w:separator/>
      </w:r>
    </w:p>
  </w:footnote>
  <w:footnote w:type="continuationSeparator" w:id="0">
    <w:p w:rsidR="006B1800" w:rsidRDefault="006B1800" w:rsidP="00A31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DE"/>
    <w:rsid w:val="00110604"/>
    <w:rsid w:val="00345F3D"/>
    <w:rsid w:val="006B1800"/>
    <w:rsid w:val="009325DE"/>
    <w:rsid w:val="00A3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CAB11"/>
  <w15:chartTrackingRefBased/>
  <w15:docId w15:val="{BE80EC95-3C07-4BF7-8486-9AF0E76B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1E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1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11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11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11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331</Words>
  <Characters>1887</Characters>
  <Application>Microsoft Office Word</Application>
  <DocSecurity>0</DocSecurity>
  <Lines>15</Lines>
  <Paragraphs>4</Paragraphs>
  <ScaleCrop>false</ScaleCrop>
  <Company>微软中国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建国</dc:creator>
  <cp:keywords/>
  <dc:description/>
  <cp:lastModifiedBy>林 建国</cp:lastModifiedBy>
  <cp:revision>2</cp:revision>
  <dcterms:created xsi:type="dcterms:W3CDTF">2018-09-18T07:39:00Z</dcterms:created>
  <dcterms:modified xsi:type="dcterms:W3CDTF">2018-09-18T07:41:00Z</dcterms:modified>
</cp:coreProperties>
</file>