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59F" w:rsidRDefault="00EF559F" w:rsidP="00EF559F">
      <w:pPr>
        <w:jc w:val="center"/>
      </w:pPr>
      <w:r>
        <w:rPr>
          <w:rFonts w:ascii="仿宋_GB2312" w:eastAsia="仿宋_GB2312" w:hAnsi="仿宋" w:hint="eastAsia"/>
          <w:b/>
          <w:bCs/>
          <w:sz w:val="30"/>
          <w:szCs w:val="30"/>
        </w:rPr>
        <w:t>2019年</w:t>
      </w:r>
      <w:r w:rsidR="00BA7E01">
        <w:rPr>
          <w:rFonts w:ascii="仿宋_GB2312" w:eastAsia="仿宋_GB2312" w:hAnsi="仿宋" w:hint="eastAsia"/>
          <w:b/>
          <w:bCs/>
          <w:sz w:val="30"/>
          <w:szCs w:val="30"/>
        </w:rPr>
        <w:t>(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第2</w:t>
      </w:r>
      <w:r>
        <w:rPr>
          <w:rFonts w:ascii="仿宋_GB2312" w:eastAsia="仿宋_GB2312" w:hAnsi="仿宋"/>
          <w:b/>
          <w:bCs/>
          <w:sz w:val="30"/>
          <w:szCs w:val="30"/>
        </w:rPr>
        <w:t>6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期</w:t>
      </w:r>
      <w:r w:rsidR="00BA7E01">
        <w:rPr>
          <w:rFonts w:ascii="仿宋_GB2312" w:eastAsia="仿宋_GB2312" w:hAnsi="仿宋" w:hint="eastAsia"/>
          <w:b/>
          <w:bCs/>
          <w:sz w:val="30"/>
          <w:szCs w:val="30"/>
        </w:rPr>
        <w:t>)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校企合作创新创业实验班项目公示名单</w:t>
      </w:r>
      <w:bookmarkStart w:id="0" w:name="_GoBack"/>
      <w:bookmarkEnd w:id="0"/>
    </w:p>
    <w:p w:rsidR="00EF559F" w:rsidRDefault="00EF559F" w:rsidP="00EF559F"/>
    <w:tbl>
      <w:tblPr>
        <w:tblStyle w:val="a6"/>
        <w:tblW w:w="13184" w:type="dxa"/>
        <w:jc w:val="center"/>
        <w:tblInd w:w="0" w:type="dxa"/>
        <w:tblLook w:val="04A0" w:firstRow="1" w:lastRow="0" w:firstColumn="1" w:lastColumn="0" w:noHBand="0" w:noVBand="1"/>
      </w:tblPr>
      <w:tblGrid>
        <w:gridCol w:w="1129"/>
        <w:gridCol w:w="932"/>
        <w:gridCol w:w="1134"/>
        <w:gridCol w:w="6014"/>
        <w:gridCol w:w="3975"/>
      </w:tblGrid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DD2EAA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b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b/>
                <w:kern w:val="0"/>
                <w:sz w:val="24"/>
              </w:rPr>
              <w:t>项</w:t>
            </w:r>
            <w:r>
              <w:rPr>
                <w:rFonts w:ascii="宋体" w:eastAsiaTheme="minorEastAsia" w:hAnsi="宋体" w:cs="宋体"/>
                <w:b/>
                <w:kern w:val="0"/>
                <w:sz w:val="24"/>
              </w:rPr>
              <w:t>目类型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学院</w:t>
            </w:r>
          </w:p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负责人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项目名称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合作企业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DD2EAA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重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计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算机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1C04A4">
              <w:rPr>
                <w:rFonts w:ascii="宋体" w:eastAsiaTheme="minorEastAsia" w:hAnsi="宋体" w:cs="宋体" w:hint="eastAsia"/>
                <w:kern w:val="0"/>
                <w:sz w:val="24"/>
              </w:rPr>
              <w:t>李桂森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网络与信息安全实战培训实验班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北京永信至诚科技股份有限公司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Default="00EF559F" w:rsidP="00EF559F">
            <w:pPr>
              <w:spacing w:line="360" w:lineRule="auto"/>
              <w:ind w:rightChars="-50" w:right="-105"/>
              <w:jc w:val="center"/>
            </w:pPr>
            <w:r w:rsidRPr="00DD52C7">
              <w:rPr>
                <w:rFonts w:ascii="宋体" w:eastAsiaTheme="minorEastAsia" w:hAnsi="宋体" w:cs="宋体" w:hint="eastAsia"/>
                <w:kern w:val="0"/>
                <w:sz w:val="24"/>
              </w:rPr>
              <w:t>重</w:t>
            </w:r>
            <w:r w:rsidRPr="00DD52C7">
              <w:rPr>
                <w:rFonts w:ascii="宋体" w:eastAsiaTheme="minorEastAsia" w:hAnsi="宋体" w:cs="宋体"/>
                <w:kern w:val="0"/>
                <w:sz w:val="24"/>
              </w:rPr>
              <w:t>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软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刘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斌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F51FB">
              <w:rPr>
                <w:rFonts w:ascii="宋体" w:eastAsiaTheme="minorEastAsia" w:hAnsi="宋体" w:cs="宋体"/>
                <w:kern w:val="0"/>
                <w:sz w:val="24"/>
              </w:rPr>
              <w:t>基于Hadoop的大数据</w:t>
            </w:r>
            <w:r w:rsidRPr="00CF51FB">
              <w:rPr>
                <w:rFonts w:ascii="宋体" w:eastAsiaTheme="minorEastAsia" w:hAnsi="宋体" w:cs="宋体" w:hint="eastAsia"/>
                <w:kern w:val="0"/>
                <w:sz w:val="24"/>
              </w:rPr>
              <w:t>智能</w:t>
            </w:r>
            <w:r w:rsidRPr="00CF51FB">
              <w:rPr>
                <w:rFonts w:ascii="宋体" w:eastAsiaTheme="minorEastAsia" w:hAnsi="宋体" w:cs="宋体"/>
                <w:kern w:val="0"/>
                <w:sz w:val="24"/>
              </w:rPr>
              <w:t>监控系统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F51FB">
              <w:rPr>
                <w:rFonts w:ascii="宋体" w:eastAsiaTheme="minorEastAsia" w:hAnsi="宋体" w:cs="宋体"/>
                <w:kern w:val="0"/>
                <w:sz w:val="24"/>
              </w:rPr>
              <w:t>厦门芦华智能科技有限公司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Default="00EF559F" w:rsidP="00EF559F">
            <w:pPr>
              <w:spacing w:line="360" w:lineRule="auto"/>
              <w:ind w:rightChars="-50" w:right="-105"/>
              <w:jc w:val="center"/>
            </w:pPr>
            <w:r w:rsidRPr="00DD52C7">
              <w:rPr>
                <w:rFonts w:ascii="宋体" w:eastAsiaTheme="minorEastAsia" w:hAnsi="宋体" w:cs="宋体" w:hint="eastAsia"/>
                <w:kern w:val="0"/>
                <w:sz w:val="24"/>
              </w:rPr>
              <w:t>重</w:t>
            </w:r>
            <w:r w:rsidRPr="00DD52C7">
              <w:rPr>
                <w:rFonts w:ascii="宋体" w:eastAsiaTheme="minorEastAsia" w:hAnsi="宋体" w:cs="宋体"/>
                <w:kern w:val="0"/>
                <w:sz w:val="24"/>
              </w:rPr>
              <w:t>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土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施有志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城市综合管廊建造技术与智慧管理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厦门泓园建设有限公司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DD2EAA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文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欧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荔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集美“研学导师”实验班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厦门悠度休闲用品股份有限公司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0D3C8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学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余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仕思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29060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29060E">
              <w:rPr>
                <w:rFonts w:ascii="宋体" w:eastAsiaTheme="minorEastAsia" w:hAnsi="宋体" w:cs="宋体" w:hint="eastAsia"/>
                <w:kern w:val="0"/>
                <w:sz w:val="24"/>
              </w:rPr>
              <w:t>校园昕艺尚芭蕾舞教学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29060E">
              <w:rPr>
                <w:rFonts w:ascii="宋体" w:eastAsiaTheme="minorEastAsia" w:hAnsi="宋体" w:cs="宋体" w:hint="eastAsia"/>
                <w:kern w:val="0"/>
                <w:sz w:val="24"/>
              </w:rPr>
              <w:t>厦门昕艺程教育科技股份有限公司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0D3C8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A1381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材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杨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益航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难变形材料的高效成型技术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厦门虹鹭钨钼工业有限公司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计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算机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田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翠华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PDF文档中表格内信息的识别与提取技术研究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厦门一品聚优网络科技有限公司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经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7D4D1E">
            <w:pPr>
              <w:widowControl/>
              <w:spacing w:line="360" w:lineRule="auto"/>
              <w:ind w:rightChars="-50" w:right="-105" w:firstLineChars="50" w:firstLine="120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邵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其赶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7D4D1E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085BF9">
              <w:rPr>
                <w:rFonts w:ascii="宋体" w:eastAsiaTheme="minorEastAsia" w:hAnsi="宋体" w:cs="宋体" w:hint="eastAsia"/>
                <w:kern w:val="0"/>
                <w:sz w:val="24"/>
              </w:rPr>
              <w:t>社交电商平台运营创新创业项目实验班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085BF9">
              <w:rPr>
                <w:rFonts w:ascii="宋体" w:eastAsiaTheme="minorEastAsia" w:hAnsi="宋体" w:cs="宋体" w:hint="eastAsia"/>
                <w:kern w:val="0"/>
                <w:sz w:val="24"/>
              </w:rPr>
              <w:t>厦门临下科技有限公司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经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张茹秀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国际物流创新人才实验班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立明致远（厦门）管理咨询有限公司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A1381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土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周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先齐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基于校企合作模式培养学生工程检测能力创新实验班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厦门捷航工程检测</w:t>
            </w: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技术有限公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司</w:t>
            </w:r>
          </w:p>
        </w:tc>
      </w:tr>
    </w:tbl>
    <w:p w:rsidR="00EA6163" w:rsidRPr="00EF559F" w:rsidRDefault="00EA6163" w:rsidP="00EF559F"/>
    <w:sectPr w:rsidR="00EA6163" w:rsidRPr="00EF559F" w:rsidSect="00EF55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79C" w:rsidRDefault="0051079C" w:rsidP="00EF559F">
      <w:r>
        <w:separator/>
      </w:r>
    </w:p>
  </w:endnote>
  <w:endnote w:type="continuationSeparator" w:id="0">
    <w:p w:rsidR="0051079C" w:rsidRDefault="0051079C" w:rsidP="00EF5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79C" w:rsidRDefault="0051079C" w:rsidP="00EF559F">
      <w:r>
        <w:separator/>
      </w:r>
    </w:p>
  </w:footnote>
  <w:footnote w:type="continuationSeparator" w:id="0">
    <w:p w:rsidR="0051079C" w:rsidRDefault="0051079C" w:rsidP="00EF5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B4B"/>
    <w:rsid w:val="000C60D3"/>
    <w:rsid w:val="00316B4B"/>
    <w:rsid w:val="00407529"/>
    <w:rsid w:val="00436A01"/>
    <w:rsid w:val="0051079C"/>
    <w:rsid w:val="00604CB3"/>
    <w:rsid w:val="006D4F6E"/>
    <w:rsid w:val="007D4D1E"/>
    <w:rsid w:val="0086273A"/>
    <w:rsid w:val="00BA7E01"/>
    <w:rsid w:val="00BE5209"/>
    <w:rsid w:val="00C25AF2"/>
    <w:rsid w:val="00EA6163"/>
    <w:rsid w:val="00E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DF7440-CCCD-45B8-8601-86220FD9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59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40752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0752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407529"/>
  </w:style>
  <w:style w:type="paragraph" w:styleId="a3">
    <w:name w:val="Normal (Web)"/>
    <w:basedOn w:val="a"/>
    <w:uiPriority w:val="99"/>
    <w:semiHidden/>
    <w:unhideWhenUsed/>
    <w:rsid w:val="006D4F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F5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F559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F5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F559F"/>
    <w:rPr>
      <w:sz w:val="18"/>
      <w:szCs w:val="18"/>
    </w:rPr>
  </w:style>
  <w:style w:type="table" w:styleId="a6">
    <w:name w:val="Table Grid"/>
    <w:basedOn w:val="a1"/>
    <w:uiPriority w:val="39"/>
    <w:rsid w:val="00EF559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4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69F9D-FD45-4003-AD0E-22771D8BB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2019-03-18T01:38:00Z</dcterms:created>
  <dcterms:modified xsi:type="dcterms:W3CDTF">2019-03-18T01:47:00Z</dcterms:modified>
</cp:coreProperties>
</file>