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C2C" w:rsidRPr="00A10475" w:rsidRDefault="002C588C" w:rsidP="00A10475">
      <w:pPr>
        <w:widowControl/>
        <w:spacing w:line="200" w:lineRule="atLeast"/>
        <w:jc w:val="center"/>
        <w:rPr>
          <w:rFonts w:ascii="宋体" w:eastAsia="宋体" w:hAnsi="宋体" w:cs="宋体"/>
          <w:b/>
          <w:kern w:val="0"/>
          <w:sz w:val="28"/>
          <w:szCs w:val="32"/>
        </w:rPr>
      </w:pPr>
      <w:r>
        <w:rPr>
          <w:rFonts w:ascii="宋体" w:eastAsia="宋体" w:hAnsi="宋体" w:cs="宋体"/>
          <w:b/>
          <w:kern w:val="0"/>
          <w:sz w:val="28"/>
          <w:szCs w:val="32"/>
        </w:rPr>
        <w:t>厦门理工学院</w:t>
      </w:r>
      <w:r>
        <w:rPr>
          <w:rFonts w:ascii="宋体" w:eastAsia="宋体" w:hAnsi="宋体" w:cs="宋体" w:hint="eastAsia"/>
          <w:b/>
          <w:kern w:val="0"/>
          <w:sz w:val="28"/>
          <w:szCs w:val="32"/>
        </w:rPr>
        <w:t>第</w:t>
      </w:r>
      <w:r w:rsidR="0085168F">
        <w:rPr>
          <w:rFonts w:ascii="宋体" w:eastAsia="宋体" w:hAnsi="宋体" w:cs="宋体" w:hint="eastAsia"/>
          <w:b/>
          <w:kern w:val="0"/>
          <w:sz w:val="28"/>
          <w:szCs w:val="32"/>
        </w:rPr>
        <w:t>三</w:t>
      </w:r>
      <w:r>
        <w:rPr>
          <w:rFonts w:ascii="宋体" w:eastAsia="宋体" w:hAnsi="宋体" w:cs="宋体" w:hint="eastAsia"/>
          <w:b/>
          <w:kern w:val="0"/>
          <w:sz w:val="28"/>
          <w:szCs w:val="32"/>
        </w:rPr>
        <w:t>届</w:t>
      </w:r>
      <w:r w:rsidR="0085168F">
        <w:rPr>
          <w:rFonts w:ascii="宋体" w:eastAsia="宋体" w:hAnsi="宋体" w:cs="宋体" w:hint="eastAsia"/>
          <w:b/>
          <w:kern w:val="0"/>
          <w:sz w:val="28"/>
          <w:szCs w:val="32"/>
        </w:rPr>
        <w:t>校级</w:t>
      </w:r>
      <w:r w:rsidR="002C35F6">
        <w:rPr>
          <w:rFonts w:ascii="宋体" w:eastAsia="宋体" w:hAnsi="宋体" w:cs="宋体" w:hint="eastAsia"/>
          <w:b/>
          <w:kern w:val="0"/>
          <w:sz w:val="28"/>
          <w:szCs w:val="32"/>
        </w:rPr>
        <w:t>“</w:t>
      </w:r>
      <w:r w:rsidR="00A10475" w:rsidRPr="00A10475">
        <w:rPr>
          <w:rFonts w:ascii="宋体" w:eastAsia="宋体" w:hAnsi="宋体" w:cs="宋体"/>
          <w:b/>
          <w:kern w:val="0"/>
          <w:sz w:val="28"/>
          <w:szCs w:val="32"/>
        </w:rPr>
        <w:t>说课程</w:t>
      </w:r>
      <w:r w:rsidR="002C35F6">
        <w:rPr>
          <w:rFonts w:ascii="宋体" w:eastAsia="宋体" w:hAnsi="宋体" w:cs="宋体" w:hint="eastAsia"/>
          <w:b/>
          <w:kern w:val="0"/>
          <w:sz w:val="28"/>
          <w:szCs w:val="32"/>
        </w:rPr>
        <w:t>”</w:t>
      </w:r>
      <w:r w:rsidR="002C35F6">
        <w:rPr>
          <w:rFonts w:ascii="宋体" w:eastAsia="宋体" w:hAnsi="宋体" w:cs="宋体"/>
          <w:b/>
          <w:kern w:val="0"/>
          <w:sz w:val="28"/>
          <w:szCs w:val="32"/>
        </w:rPr>
        <w:t>竞赛</w:t>
      </w:r>
      <w:r w:rsidR="00A10475" w:rsidRPr="00A10475">
        <w:rPr>
          <w:rFonts w:ascii="宋体" w:eastAsia="宋体" w:hAnsi="宋体" w:cs="宋体"/>
          <w:b/>
          <w:kern w:val="0"/>
          <w:sz w:val="28"/>
          <w:szCs w:val="32"/>
        </w:rPr>
        <w:t>通知</w:t>
      </w:r>
    </w:p>
    <w:p w:rsidR="00A10475" w:rsidRPr="00A10475" w:rsidRDefault="00A10475" w:rsidP="00A10475">
      <w:pPr>
        <w:widowControl/>
        <w:spacing w:line="20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10475">
        <w:rPr>
          <w:rFonts w:ascii="宋体" w:eastAsia="宋体" w:hAnsi="宋体" w:cs="宋体" w:hint="eastAsia"/>
          <w:b/>
          <w:kern w:val="0"/>
          <w:sz w:val="28"/>
          <w:szCs w:val="32"/>
        </w:rPr>
        <w:t>各教学单位：</w:t>
      </w:r>
    </w:p>
    <w:p w:rsidR="00A10475" w:rsidRPr="00A10475" w:rsidRDefault="00A10475" w:rsidP="00A10475">
      <w:pPr>
        <w:widowControl/>
        <w:spacing w:line="200" w:lineRule="atLeast"/>
        <w:ind w:firstLine="63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根据</w:t>
      </w:r>
      <w:r w:rsidR="002C35F6">
        <w:rPr>
          <w:rFonts w:ascii="宋体" w:eastAsia="宋体" w:hAnsi="宋体" w:cs="宋体" w:hint="eastAsia"/>
          <w:kern w:val="0"/>
          <w:sz w:val="28"/>
          <w:szCs w:val="32"/>
        </w:rPr>
        <w:t>《</w:t>
      </w:r>
      <w:r w:rsidR="00391BB1">
        <w:rPr>
          <w:sz w:val="27"/>
          <w:szCs w:val="27"/>
        </w:rPr>
        <w:t>关于开展课程评估及第三届</w:t>
      </w:r>
      <w:r w:rsidR="002864C4">
        <w:rPr>
          <w:rFonts w:hint="eastAsia"/>
          <w:sz w:val="27"/>
          <w:szCs w:val="27"/>
        </w:rPr>
        <w:t>“</w:t>
      </w:r>
      <w:r w:rsidR="00391BB1">
        <w:rPr>
          <w:sz w:val="27"/>
          <w:szCs w:val="27"/>
        </w:rPr>
        <w:t>说课程</w:t>
      </w:r>
      <w:r w:rsidR="002864C4">
        <w:rPr>
          <w:rFonts w:hint="eastAsia"/>
          <w:sz w:val="27"/>
          <w:szCs w:val="27"/>
        </w:rPr>
        <w:t>”</w:t>
      </w:r>
      <w:r w:rsidR="00391BB1">
        <w:rPr>
          <w:sz w:val="27"/>
          <w:szCs w:val="27"/>
        </w:rPr>
        <w:t>竞赛活动的通知</w:t>
      </w:r>
      <w:r w:rsidR="002C35F6">
        <w:rPr>
          <w:rFonts w:hint="eastAsia"/>
          <w:sz w:val="27"/>
          <w:szCs w:val="27"/>
        </w:rPr>
        <w:t>》</w:t>
      </w:r>
      <w:r w:rsidR="002C35F6">
        <w:rPr>
          <w:sz w:val="27"/>
          <w:szCs w:val="27"/>
        </w:rPr>
        <w:t>（</w:t>
      </w:r>
      <w:r w:rsidR="00391BB1">
        <w:rPr>
          <w:sz w:val="27"/>
          <w:szCs w:val="27"/>
        </w:rPr>
        <w:t>教务〔</w:t>
      </w:r>
      <w:r w:rsidR="00391BB1">
        <w:rPr>
          <w:sz w:val="27"/>
          <w:szCs w:val="27"/>
        </w:rPr>
        <w:t>2019</w:t>
      </w:r>
      <w:r w:rsidR="00391BB1">
        <w:rPr>
          <w:sz w:val="27"/>
          <w:szCs w:val="27"/>
        </w:rPr>
        <w:t>〕</w:t>
      </w:r>
      <w:r w:rsidR="00391BB1">
        <w:rPr>
          <w:sz w:val="27"/>
          <w:szCs w:val="27"/>
        </w:rPr>
        <w:t>28</w:t>
      </w:r>
      <w:r w:rsidR="00391BB1">
        <w:rPr>
          <w:sz w:val="27"/>
          <w:szCs w:val="27"/>
        </w:rPr>
        <w:t>号</w:t>
      </w:r>
      <w:r w:rsidR="002C35F6">
        <w:rPr>
          <w:sz w:val="27"/>
          <w:szCs w:val="27"/>
        </w:rPr>
        <w:t>）</w:t>
      </w:r>
      <w:r w:rsidR="002C35F6">
        <w:rPr>
          <w:rFonts w:hint="eastAsia"/>
          <w:sz w:val="27"/>
          <w:szCs w:val="27"/>
        </w:rPr>
        <w:t>文件精神</w:t>
      </w:r>
      <w:r w:rsidR="004D5794">
        <w:rPr>
          <w:rFonts w:ascii="宋体" w:eastAsia="宋体" w:hAnsi="宋体" w:cs="宋体" w:hint="eastAsia"/>
          <w:kern w:val="0"/>
          <w:sz w:val="28"/>
          <w:szCs w:val="32"/>
        </w:rPr>
        <w:t>，各单位在开展课程评估和学院级别说课程竞赛基础上，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推荐</w:t>
      </w:r>
      <w:r w:rsidR="004D5794" w:rsidRPr="004D5794">
        <w:rPr>
          <w:rFonts w:ascii="宋体" w:eastAsia="宋体" w:hAnsi="宋体" w:cs="宋体" w:hint="eastAsia"/>
          <w:kern w:val="0"/>
          <w:sz w:val="28"/>
          <w:szCs w:val="32"/>
        </w:rPr>
        <w:t>一批</w:t>
      </w:r>
      <w:r w:rsidRPr="004D5794">
        <w:rPr>
          <w:rFonts w:ascii="宋体" w:eastAsia="宋体" w:hAnsi="宋体" w:cs="宋体" w:hint="eastAsia"/>
          <w:kern w:val="0"/>
          <w:sz w:val="28"/>
          <w:szCs w:val="32"/>
        </w:rPr>
        <w:t>评估</w:t>
      </w:r>
      <w:r w:rsidR="00505910" w:rsidRPr="004D5794">
        <w:rPr>
          <w:rFonts w:ascii="宋体" w:eastAsia="宋体" w:hAnsi="宋体" w:cs="宋体" w:hint="eastAsia"/>
          <w:kern w:val="0"/>
          <w:sz w:val="28"/>
          <w:szCs w:val="32"/>
        </w:rPr>
        <w:t>结果为“</w:t>
      </w:r>
      <w:r w:rsidRPr="004D5794">
        <w:rPr>
          <w:rFonts w:ascii="宋体" w:eastAsia="宋体" w:hAnsi="宋体" w:cs="宋体" w:hint="eastAsia"/>
          <w:kern w:val="0"/>
          <w:sz w:val="28"/>
          <w:szCs w:val="32"/>
        </w:rPr>
        <w:t>优秀</w:t>
      </w:r>
      <w:r w:rsidR="00505910" w:rsidRPr="004D5794">
        <w:rPr>
          <w:rFonts w:ascii="宋体" w:eastAsia="宋体" w:hAnsi="宋体" w:cs="宋体" w:hint="eastAsia"/>
          <w:kern w:val="0"/>
          <w:sz w:val="28"/>
          <w:szCs w:val="32"/>
        </w:rPr>
        <w:t>”的</w:t>
      </w:r>
      <w:r w:rsidRPr="004D5794">
        <w:rPr>
          <w:rFonts w:ascii="宋体" w:eastAsia="宋体" w:hAnsi="宋体" w:cs="宋体" w:hint="eastAsia"/>
          <w:kern w:val="0"/>
          <w:sz w:val="28"/>
          <w:szCs w:val="32"/>
        </w:rPr>
        <w:t>课程</w:t>
      </w:r>
      <w:r w:rsidR="00F04624" w:rsidRPr="004D5794">
        <w:rPr>
          <w:rFonts w:ascii="宋体" w:eastAsia="宋体" w:hAnsi="宋体" w:cs="宋体" w:hint="eastAsia"/>
          <w:kern w:val="0"/>
          <w:sz w:val="28"/>
          <w:szCs w:val="32"/>
        </w:rPr>
        <w:t>（附件1）</w:t>
      </w:r>
      <w:r w:rsidRPr="004D5794">
        <w:rPr>
          <w:rFonts w:ascii="宋体" w:eastAsia="宋体" w:hAnsi="宋体" w:cs="宋体" w:hint="eastAsia"/>
          <w:kern w:val="0"/>
          <w:sz w:val="28"/>
          <w:szCs w:val="32"/>
        </w:rPr>
        <w:t>参加校级</w:t>
      </w:r>
      <w:r w:rsidR="00391BB1" w:rsidRPr="004D5794">
        <w:rPr>
          <w:rFonts w:ascii="宋体" w:eastAsia="宋体" w:hAnsi="宋体" w:cs="宋体" w:hint="eastAsia"/>
          <w:kern w:val="0"/>
          <w:sz w:val="28"/>
          <w:szCs w:val="32"/>
        </w:rPr>
        <w:t>“</w:t>
      </w:r>
      <w:r w:rsidRPr="004D5794">
        <w:rPr>
          <w:rFonts w:ascii="宋体" w:eastAsia="宋体" w:hAnsi="宋体" w:cs="宋体" w:hint="eastAsia"/>
          <w:kern w:val="0"/>
          <w:sz w:val="28"/>
          <w:szCs w:val="32"/>
        </w:rPr>
        <w:t>说课程</w:t>
      </w:r>
      <w:r w:rsidR="00391BB1" w:rsidRPr="004D5794">
        <w:rPr>
          <w:rFonts w:ascii="宋体" w:eastAsia="宋体" w:hAnsi="宋体" w:cs="宋体" w:hint="eastAsia"/>
          <w:kern w:val="0"/>
          <w:sz w:val="28"/>
          <w:szCs w:val="32"/>
        </w:rPr>
        <w:t>”</w:t>
      </w:r>
      <w:r w:rsidRPr="004D5794">
        <w:rPr>
          <w:rFonts w:ascii="宋体" w:eastAsia="宋体" w:hAnsi="宋体" w:cs="宋体" w:hint="eastAsia"/>
          <w:kern w:val="0"/>
          <w:sz w:val="28"/>
          <w:szCs w:val="32"/>
        </w:rPr>
        <w:t>竞赛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。</w:t>
      </w:r>
      <w:r w:rsidR="004D5794">
        <w:rPr>
          <w:rFonts w:ascii="宋体" w:eastAsia="宋体" w:hAnsi="宋体" w:cs="宋体" w:hint="eastAsia"/>
          <w:kern w:val="0"/>
          <w:sz w:val="28"/>
          <w:szCs w:val="32"/>
        </w:rPr>
        <w:t>现将具体安排通知如下：</w:t>
      </w:r>
    </w:p>
    <w:p w:rsidR="00A10475" w:rsidRPr="00A10475" w:rsidRDefault="00A10475" w:rsidP="00A10475">
      <w:pPr>
        <w:widowControl/>
        <w:spacing w:line="200" w:lineRule="atLeast"/>
        <w:ind w:firstLine="63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10475">
        <w:rPr>
          <w:rFonts w:ascii="宋体" w:eastAsia="宋体" w:hAnsi="宋体" w:cs="宋体" w:hint="eastAsia"/>
          <w:b/>
          <w:kern w:val="0"/>
          <w:sz w:val="28"/>
          <w:szCs w:val="32"/>
        </w:rPr>
        <w:t>一、竞赛安排</w:t>
      </w:r>
    </w:p>
    <w:p w:rsidR="00A10475" w:rsidRPr="00A10475" w:rsidRDefault="00694A93" w:rsidP="00A10475">
      <w:pPr>
        <w:widowControl/>
        <w:spacing w:line="200" w:lineRule="atLeast"/>
        <w:ind w:firstLineChars="200" w:firstLine="56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8"/>
          <w:szCs w:val="32"/>
        </w:rPr>
        <w:t>竞赛</w:t>
      </w:r>
      <w:r w:rsidR="00A10475" w:rsidRPr="00A10475">
        <w:rPr>
          <w:rFonts w:ascii="宋体" w:eastAsia="宋体" w:hAnsi="宋体" w:cs="宋体" w:hint="eastAsia"/>
          <w:kern w:val="0"/>
          <w:sz w:val="28"/>
          <w:szCs w:val="32"/>
        </w:rPr>
        <w:t>定于</w:t>
      </w:r>
      <w:r w:rsidRPr="00A81B9A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7</w:t>
      </w:r>
      <w:r w:rsidR="00A10475" w:rsidRPr="00A81B9A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月</w:t>
      </w:r>
      <w:r w:rsidR="00A81B9A" w:rsidRPr="00A81B9A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2</w:t>
      </w:r>
      <w:r w:rsidR="00A10475" w:rsidRPr="00A81B9A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日</w:t>
      </w:r>
      <w:r w:rsidR="0046478A" w:rsidRPr="00A81B9A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（星期二）</w:t>
      </w:r>
      <w:r w:rsidR="00A10475" w:rsidRPr="00A10475">
        <w:rPr>
          <w:rFonts w:ascii="宋体" w:eastAsia="宋体" w:hAnsi="宋体" w:cs="宋体" w:hint="eastAsia"/>
          <w:kern w:val="0"/>
          <w:sz w:val="28"/>
          <w:szCs w:val="32"/>
        </w:rPr>
        <w:t>进行。各教师的具体参赛时间及地点另行通知。</w:t>
      </w:r>
      <w:r w:rsidR="00CD5A02">
        <w:rPr>
          <w:rFonts w:ascii="宋体" w:eastAsia="宋体" w:hAnsi="宋体" w:cs="宋体" w:hint="eastAsia"/>
          <w:kern w:val="0"/>
          <w:sz w:val="28"/>
          <w:szCs w:val="32"/>
        </w:rPr>
        <w:t>请各学院再次核对参赛教师及课程名单</w:t>
      </w:r>
      <w:r w:rsidR="00CD5A02" w:rsidRPr="004D5794">
        <w:rPr>
          <w:rFonts w:ascii="宋体" w:eastAsia="宋体" w:hAnsi="宋体" w:cs="宋体" w:hint="eastAsia"/>
          <w:kern w:val="0"/>
          <w:sz w:val="28"/>
          <w:szCs w:val="32"/>
        </w:rPr>
        <w:t>（附件1）</w:t>
      </w:r>
      <w:r w:rsidR="00CD5A02">
        <w:rPr>
          <w:rFonts w:ascii="宋体" w:eastAsia="宋体" w:hAnsi="宋体" w:cs="宋体" w:hint="eastAsia"/>
          <w:kern w:val="0"/>
          <w:sz w:val="28"/>
          <w:szCs w:val="32"/>
        </w:rPr>
        <w:t>，并通知</w:t>
      </w:r>
      <w:r w:rsidR="00CD5A02" w:rsidRPr="00825893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参赛教师</w:t>
      </w:r>
      <w:r w:rsidR="00CD5A02">
        <w:rPr>
          <w:rFonts w:ascii="宋体" w:eastAsia="宋体" w:hAnsi="宋体" w:cs="宋体" w:hint="eastAsia"/>
          <w:kern w:val="0"/>
          <w:sz w:val="28"/>
          <w:szCs w:val="32"/>
        </w:rPr>
        <w:t>加入</w:t>
      </w:r>
      <w:r w:rsidR="00CD5A02" w:rsidRPr="00825893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QQ群</w:t>
      </w:r>
      <w:r w:rsidR="005649E7" w:rsidRPr="00825893">
        <w:rPr>
          <w:rFonts w:hint="eastAsia"/>
          <w:b/>
          <w:sz w:val="28"/>
          <w:szCs w:val="28"/>
          <w:u w:val="single"/>
        </w:rPr>
        <w:t>756580837</w:t>
      </w:r>
      <w:r w:rsidR="00CD5A02">
        <w:rPr>
          <w:rFonts w:ascii="宋体" w:eastAsia="宋体" w:hAnsi="宋体" w:cs="宋体" w:hint="eastAsia"/>
          <w:kern w:val="0"/>
          <w:sz w:val="28"/>
          <w:szCs w:val="32"/>
        </w:rPr>
        <w:t>以便接收赛前、赛中的其他通知。</w:t>
      </w:r>
    </w:p>
    <w:p w:rsidR="00A10475" w:rsidRPr="00A10475" w:rsidRDefault="00A10475" w:rsidP="00A10475">
      <w:pPr>
        <w:widowControl/>
        <w:spacing w:line="200" w:lineRule="atLeast"/>
        <w:ind w:firstLine="63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10475">
        <w:rPr>
          <w:rFonts w:ascii="宋体" w:eastAsia="宋体" w:hAnsi="宋体" w:cs="宋体" w:hint="eastAsia"/>
          <w:b/>
          <w:kern w:val="0"/>
          <w:sz w:val="28"/>
          <w:szCs w:val="32"/>
        </w:rPr>
        <w:t>二、赛前准备</w:t>
      </w:r>
    </w:p>
    <w:p w:rsidR="00A10475" w:rsidRPr="00A10475" w:rsidRDefault="00A10475" w:rsidP="00A10475">
      <w:pPr>
        <w:widowControl/>
        <w:spacing w:line="200" w:lineRule="atLeast"/>
        <w:ind w:firstLine="63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1、</w:t>
      </w:r>
      <w:r w:rsidRPr="00825893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6月</w:t>
      </w:r>
      <w:r w:rsidR="00391BB1" w:rsidRPr="00825893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25</w:t>
      </w:r>
      <w:r w:rsidRPr="00825893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日前</w:t>
      </w:r>
      <w:r w:rsidRPr="002D62A5">
        <w:rPr>
          <w:rFonts w:ascii="宋体" w:eastAsia="宋体" w:hAnsi="宋体" w:cs="宋体" w:hint="eastAsia"/>
          <w:kern w:val="0"/>
          <w:sz w:val="28"/>
          <w:szCs w:val="32"/>
        </w:rPr>
        <w:t>，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请</w:t>
      </w:r>
      <w:r w:rsidR="00F27557" w:rsidRPr="00825893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以学院为单位</w:t>
      </w:r>
      <w:r w:rsidR="00F27557">
        <w:rPr>
          <w:rFonts w:ascii="宋体" w:eastAsia="宋体" w:hAnsi="宋体" w:cs="宋体" w:hint="eastAsia"/>
          <w:kern w:val="0"/>
          <w:sz w:val="28"/>
          <w:szCs w:val="32"/>
        </w:rPr>
        <w:t>，</w:t>
      </w:r>
      <w:r w:rsidR="003C27FC">
        <w:rPr>
          <w:rFonts w:ascii="宋体" w:eastAsia="宋体" w:hAnsi="宋体" w:cs="宋体" w:hint="eastAsia"/>
          <w:kern w:val="0"/>
          <w:sz w:val="28"/>
          <w:szCs w:val="32"/>
        </w:rPr>
        <w:t>汇总后</w:t>
      </w:r>
      <w:r w:rsidR="003C27FC" w:rsidRPr="00A10475">
        <w:rPr>
          <w:rFonts w:ascii="宋体" w:eastAsia="宋体" w:hAnsi="宋体" w:cs="宋体" w:hint="eastAsia"/>
          <w:kern w:val="0"/>
          <w:sz w:val="28"/>
          <w:szCs w:val="32"/>
        </w:rPr>
        <w:t>提交参赛课程</w:t>
      </w:r>
      <w:r w:rsidR="003C27FC" w:rsidRPr="00A10475">
        <w:rPr>
          <w:rFonts w:ascii="黑体" w:eastAsia="黑体" w:hAnsi="宋体" w:cs="宋体" w:hint="eastAsia"/>
          <w:b/>
          <w:kern w:val="0"/>
          <w:sz w:val="28"/>
          <w:szCs w:val="32"/>
          <w:u w:val="single"/>
        </w:rPr>
        <w:t>电子版</w:t>
      </w:r>
      <w:r w:rsidR="003C27FC">
        <w:rPr>
          <w:rFonts w:ascii="宋体" w:eastAsia="宋体" w:hAnsi="宋体" w:cs="宋体" w:hint="eastAsia"/>
          <w:kern w:val="0"/>
          <w:sz w:val="28"/>
          <w:szCs w:val="32"/>
        </w:rPr>
        <w:t>资料，按“</w:t>
      </w:r>
      <w:r w:rsidR="00CB2F80">
        <w:rPr>
          <w:rFonts w:ascii="宋体" w:eastAsia="宋体" w:hAnsi="宋体" w:cs="宋体" w:hint="eastAsia"/>
          <w:kern w:val="0"/>
          <w:sz w:val="28"/>
          <w:szCs w:val="32"/>
        </w:rPr>
        <w:t>学院+课程名称</w:t>
      </w:r>
      <w:r w:rsidR="003C27FC">
        <w:rPr>
          <w:rFonts w:ascii="宋体" w:eastAsia="宋体" w:hAnsi="宋体" w:cs="宋体" w:hint="eastAsia"/>
          <w:kern w:val="0"/>
          <w:sz w:val="28"/>
          <w:szCs w:val="32"/>
        </w:rPr>
        <w:t>+</w:t>
      </w:r>
      <w:r w:rsidR="00CB2F80">
        <w:rPr>
          <w:rFonts w:ascii="宋体" w:eastAsia="宋体" w:hAnsi="宋体" w:cs="宋体" w:hint="eastAsia"/>
          <w:kern w:val="0"/>
          <w:sz w:val="28"/>
          <w:szCs w:val="32"/>
        </w:rPr>
        <w:t>参赛教师</w:t>
      </w:r>
      <w:r w:rsidR="003C27FC">
        <w:rPr>
          <w:rFonts w:ascii="宋体" w:eastAsia="宋体" w:hAnsi="宋体" w:cs="宋体" w:hint="eastAsia"/>
          <w:kern w:val="0"/>
          <w:sz w:val="28"/>
          <w:szCs w:val="32"/>
        </w:rPr>
        <w:t>”分别</w:t>
      </w:r>
      <w:r w:rsidR="003C27FC" w:rsidRPr="00505910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命名</w:t>
      </w:r>
      <w:r w:rsidR="00F04624">
        <w:rPr>
          <w:rFonts w:ascii="宋体" w:eastAsia="宋体" w:hAnsi="宋体" w:cs="宋体" w:hint="eastAsia"/>
          <w:kern w:val="0"/>
          <w:sz w:val="28"/>
          <w:szCs w:val="32"/>
        </w:rPr>
        <w:t>子</w:t>
      </w:r>
      <w:r w:rsidR="003C27FC">
        <w:rPr>
          <w:rFonts w:ascii="宋体" w:eastAsia="宋体" w:hAnsi="宋体" w:cs="宋体" w:hint="eastAsia"/>
          <w:kern w:val="0"/>
          <w:sz w:val="28"/>
          <w:szCs w:val="32"/>
        </w:rPr>
        <w:t>文件夹，每个文件夹</w:t>
      </w:r>
      <w:r w:rsidR="00F27557">
        <w:rPr>
          <w:rFonts w:ascii="宋体" w:eastAsia="宋体" w:hAnsi="宋体" w:cs="宋体" w:hint="eastAsia"/>
          <w:kern w:val="0"/>
          <w:sz w:val="28"/>
          <w:szCs w:val="32"/>
        </w:rPr>
        <w:t>含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：</w:t>
      </w:r>
      <w:r w:rsidRPr="008361F4">
        <w:rPr>
          <w:rFonts w:ascii="宋体" w:eastAsia="宋体" w:hAnsi="宋体" w:cs="宋体" w:hint="eastAsia"/>
          <w:kern w:val="0"/>
          <w:sz w:val="28"/>
          <w:szCs w:val="32"/>
        </w:rPr>
        <w:t>①《本科课程情况描述》，②</w:t>
      </w:r>
      <w:r w:rsidR="000E76BD" w:rsidRPr="008361F4">
        <w:rPr>
          <w:rFonts w:ascii="宋体" w:eastAsia="宋体" w:hAnsi="宋体" w:cs="宋体" w:hint="eastAsia"/>
          <w:kern w:val="0"/>
          <w:sz w:val="28"/>
          <w:szCs w:val="32"/>
        </w:rPr>
        <w:t>课程《</w:t>
      </w:r>
      <w:r w:rsidRPr="008361F4">
        <w:rPr>
          <w:rFonts w:ascii="宋体" w:eastAsia="宋体" w:hAnsi="宋体" w:cs="宋体" w:hint="eastAsia"/>
          <w:kern w:val="0"/>
          <w:sz w:val="28"/>
          <w:szCs w:val="32"/>
        </w:rPr>
        <w:t>教学大纲</w:t>
      </w:r>
      <w:r w:rsidR="000E76BD" w:rsidRPr="008361F4">
        <w:rPr>
          <w:rFonts w:ascii="宋体" w:eastAsia="宋体" w:hAnsi="宋体" w:cs="宋体" w:hint="eastAsia"/>
          <w:kern w:val="0"/>
          <w:sz w:val="28"/>
          <w:szCs w:val="32"/>
        </w:rPr>
        <w:t>》（含课程所服务专业培养方案</w:t>
      </w:r>
      <w:proofErr w:type="gramStart"/>
      <w:r w:rsidR="000E76BD" w:rsidRPr="008361F4">
        <w:rPr>
          <w:rFonts w:ascii="宋体" w:eastAsia="宋体" w:hAnsi="宋体" w:cs="宋体" w:hint="eastAsia"/>
          <w:kern w:val="0"/>
          <w:sz w:val="28"/>
          <w:szCs w:val="32"/>
        </w:rPr>
        <w:t>之毕业</w:t>
      </w:r>
      <w:proofErr w:type="gramEnd"/>
      <w:r w:rsidR="000E76BD" w:rsidRPr="008361F4">
        <w:rPr>
          <w:rFonts w:ascii="宋体" w:eastAsia="宋体" w:hAnsi="宋体" w:cs="宋体" w:hint="eastAsia"/>
          <w:kern w:val="0"/>
          <w:sz w:val="28"/>
          <w:szCs w:val="32"/>
        </w:rPr>
        <w:t>要求描述）</w:t>
      </w:r>
      <w:r w:rsidRPr="008361F4">
        <w:rPr>
          <w:rFonts w:ascii="宋体" w:eastAsia="宋体" w:hAnsi="宋体" w:cs="宋体" w:hint="eastAsia"/>
          <w:kern w:val="0"/>
          <w:sz w:val="28"/>
          <w:szCs w:val="32"/>
        </w:rPr>
        <w:t>、</w:t>
      </w:r>
      <w:r w:rsidR="000E76BD" w:rsidRPr="008361F4">
        <w:rPr>
          <w:rFonts w:ascii="宋体" w:eastAsia="宋体" w:hAnsi="宋体" w:cs="宋体" w:hint="eastAsia"/>
          <w:kern w:val="0"/>
          <w:sz w:val="28"/>
          <w:szCs w:val="32"/>
        </w:rPr>
        <w:t>《</w:t>
      </w:r>
      <w:r w:rsidRPr="008361F4">
        <w:rPr>
          <w:rFonts w:ascii="宋体" w:eastAsia="宋体" w:hAnsi="宋体" w:cs="宋体" w:hint="eastAsia"/>
          <w:kern w:val="0"/>
          <w:sz w:val="28"/>
          <w:szCs w:val="32"/>
        </w:rPr>
        <w:t>教学进度表</w:t>
      </w:r>
      <w:r w:rsidR="000E76BD" w:rsidRPr="008361F4">
        <w:rPr>
          <w:rFonts w:ascii="宋体" w:eastAsia="宋体" w:hAnsi="宋体" w:cs="宋体" w:hint="eastAsia"/>
          <w:kern w:val="0"/>
          <w:sz w:val="28"/>
          <w:szCs w:val="32"/>
        </w:rPr>
        <w:t>》</w:t>
      </w:r>
      <w:r w:rsidR="003019F4" w:rsidRPr="008361F4">
        <w:rPr>
          <w:rFonts w:ascii="宋体" w:eastAsia="宋体" w:hAnsi="宋体" w:cs="宋体" w:hint="eastAsia"/>
          <w:kern w:val="0"/>
          <w:sz w:val="28"/>
          <w:szCs w:val="32"/>
        </w:rPr>
        <w:t>、</w:t>
      </w:r>
      <w:r w:rsidR="000E76BD" w:rsidRPr="008361F4">
        <w:rPr>
          <w:rFonts w:ascii="宋体" w:eastAsia="宋体" w:hAnsi="宋体" w:cs="宋体" w:hint="eastAsia"/>
          <w:kern w:val="0"/>
          <w:sz w:val="28"/>
          <w:szCs w:val="32"/>
        </w:rPr>
        <w:t>《</w:t>
      </w:r>
      <w:r w:rsidRPr="008361F4">
        <w:rPr>
          <w:rFonts w:ascii="宋体" w:eastAsia="宋体" w:hAnsi="宋体" w:cs="宋体" w:hint="eastAsia"/>
          <w:kern w:val="0"/>
          <w:sz w:val="28"/>
          <w:szCs w:val="32"/>
        </w:rPr>
        <w:t>教学情况登记表（含反思或小结）</w:t>
      </w:r>
      <w:r w:rsidR="000E76BD" w:rsidRPr="008361F4">
        <w:rPr>
          <w:rFonts w:ascii="宋体" w:eastAsia="宋体" w:hAnsi="宋体" w:cs="宋体" w:hint="eastAsia"/>
          <w:kern w:val="0"/>
          <w:sz w:val="28"/>
          <w:szCs w:val="32"/>
        </w:rPr>
        <w:t>》</w:t>
      </w:r>
      <w:r w:rsidR="003019F4" w:rsidRPr="008361F4">
        <w:rPr>
          <w:rFonts w:ascii="宋体" w:eastAsia="宋体" w:hAnsi="宋体" w:cs="宋体" w:hint="eastAsia"/>
          <w:kern w:val="0"/>
          <w:sz w:val="28"/>
          <w:szCs w:val="32"/>
        </w:rPr>
        <w:t>，</w:t>
      </w:r>
      <w:r w:rsidRPr="00505910">
        <w:rPr>
          <w:rFonts w:ascii="宋体" w:eastAsia="宋体" w:hAnsi="宋体" w:cs="宋体" w:hint="eastAsia"/>
          <w:kern w:val="0"/>
          <w:sz w:val="28"/>
          <w:szCs w:val="32"/>
        </w:rPr>
        <w:t>③</w:t>
      </w:r>
      <w:r w:rsidR="00F04624" w:rsidRPr="00505910">
        <w:rPr>
          <w:rFonts w:ascii="宋体" w:eastAsia="宋体" w:hAnsi="宋体" w:cs="宋体" w:hint="eastAsia"/>
          <w:kern w:val="0"/>
          <w:sz w:val="28"/>
          <w:szCs w:val="32"/>
        </w:rPr>
        <w:t>期末试卷</w:t>
      </w:r>
      <w:r w:rsidRPr="00505910">
        <w:rPr>
          <w:rFonts w:ascii="宋体" w:eastAsia="宋体" w:hAnsi="宋体" w:cs="宋体" w:hint="eastAsia"/>
          <w:kern w:val="0"/>
          <w:sz w:val="28"/>
          <w:szCs w:val="32"/>
        </w:rPr>
        <w:t>及</w:t>
      </w:r>
      <w:r w:rsidR="00505910" w:rsidRPr="00505910">
        <w:rPr>
          <w:rFonts w:ascii="宋体" w:eastAsia="宋体" w:hAnsi="宋体" w:cs="宋体" w:hint="eastAsia"/>
          <w:kern w:val="0"/>
          <w:sz w:val="28"/>
          <w:szCs w:val="32"/>
        </w:rPr>
        <w:t>《</w:t>
      </w:r>
      <w:r w:rsidRPr="00505910">
        <w:rPr>
          <w:rFonts w:ascii="宋体" w:eastAsia="宋体" w:hAnsi="宋体" w:cs="宋体" w:hint="eastAsia"/>
          <w:kern w:val="0"/>
          <w:sz w:val="28"/>
          <w:szCs w:val="32"/>
        </w:rPr>
        <w:t>试卷分析表</w:t>
      </w:r>
      <w:r w:rsidR="00505910" w:rsidRPr="00505910">
        <w:rPr>
          <w:rFonts w:ascii="宋体" w:eastAsia="宋体" w:hAnsi="宋体" w:cs="宋体" w:hint="eastAsia"/>
          <w:kern w:val="0"/>
          <w:sz w:val="28"/>
          <w:szCs w:val="32"/>
        </w:rPr>
        <w:t>》（或考核结果分析）</w:t>
      </w:r>
      <w:r w:rsidRPr="00505910">
        <w:rPr>
          <w:rFonts w:ascii="宋体" w:eastAsia="宋体" w:hAnsi="宋体" w:cs="宋体" w:hint="eastAsia"/>
          <w:kern w:val="0"/>
          <w:sz w:val="28"/>
          <w:szCs w:val="32"/>
        </w:rPr>
        <w:t>。</w:t>
      </w:r>
      <w:r w:rsidR="003C27FC">
        <w:rPr>
          <w:rFonts w:ascii="宋体" w:eastAsia="宋体" w:hAnsi="宋体" w:cs="宋体" w:hint="eastAsia"/>
          <w:kern w:val="0"/>
          <w:sz w:val="28"/>
          <w:szCs w:val="32"/>
        </w:rPr>
        <w:t>上述资料</w:t>
      </w:r>
      <w:r w:rsidR="003C27FC" w:rsidRPr="00505910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及时汇总</w:t>
      </w:r>
      <w:r w:rsidR="003C27FC">
        <w:rPr>
          <w:rFonts w:ascii="宋体" w:eastAsia="宋体" w:hAnsi="宋体" w:cs="宋体" w:hint="eastAsia"/>
          <w:kern w:val="0"/>
          <w:sz w:val="28"/>
          <w:szCs w:val="32"/>
        </w:rPr>
        <w:t>，</w:t>
      </w:r>
      <w:r w:rsidR="00F27557">
        <w:rPr>
          <w:rFonts w:ascii="宋体" w:eastAsia="宋体" w:hAnsi="宋体" w:cs="宋体" w:hint="eastAsia"/>
          <w:kern w:val="0"/>
          <w:sz w:val="28"/>
          <w:szCs w:val="32"/>
        </w:rPr>
        <w:t>以便分发评委提前了解。</w:t>
      </w:r>
    </w:p>
    <w:p w:rsidR="00A10475" w:rsidRPr="00A10475" w:rsidRDefault="00A10475" w:rsidP="00A10475">
      <w:pPr>
        <w:widowControl/>
        <w:spacing w:line="200" w:lineRule="atLeast"/>
        <w:ind w:firstLineChars="200" w:firstLine="56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2、</w:t>
      </w:r>
      <w:r w:rsidR="007E22C6">
        <w:rPr>
          <w:rFonts w:ascii="宋体" w:eastAsia="宋体" w:hAnsi="宋体" w:cs="宋体" w:hint="eastAsia"/>
          <w:kern w:val="0"/>
          <w:sz w:val="28"/>
          <w:szCs w:val="32"/>
        </w:rPr>
        <w:t>“说课程”</w:t>
      </w:r>
      <w:r w:rsidR="00505910">
        <w:rPr>
          <w:rFonts w:ascii="宋体" w:eastAsia="宋体" w:hAnsi="宋体" w:cs="宋体" w:hint="eastAsia"/>
          <w:kern w:val="0"/>
          <w:sz w:val="28"/>
          <w:szCs w:val="32"/>
        </w:rPr>
        <w:t>现场陈述（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PPT</w:t>
      </w:r>
      <w:r w:rsidR="00505910">
        <w:rPr>
          <w:rFonts w:ascii="宋体" w:eastAsia="宋体" w:hAnsi="宋体" w:cs="宋体" w:hint="eastAsia"/>
          <w:kern w:val="0"/>
          <w:sz w:val="28"/>
          <w:szCs w:val="32"/>
        </w:rPr>
        <w:t>）</w:t>
      </w:r>
      <w:r w:rsidR="003C27FC">
        <w:rPr>
          <w:rFonts w:ascii="宋体" w:eastAsia="宋体" w:hAnsi="宋体" w:cs="宋体" w:hint="eastAsia"/>
          <w:kern w:val="0"/>
          <w:sz w:val="28"/>
          <w:szCs w:val="32"/>
        </w:rPr>
        <w:t>不超过</w:t>
      </w:r>
      <w:r w:rsidR="007E22C6" w:rsidRPr="00505910">
        <w:rPr>
          <w:rFonts w:ascii="宋体" w:eastAsia="宋体" w:hAnsi="宋体" w:cs="宋体" w:hint="eastAsia"/>
          <w:b/>
          <w:kern w:val="0"/>
          <w:sz w:val="28"/>
          <w:szCs w:val="32"/>
        </w:rPr>
        <w:t>10分钟/课程</w:t>
      </w:r>
      <w:r w:rsidR="00A53AB8">
        <w:rPr>
          <w:rFonts w:ascii="宋体" w:eastAsia="宋体" w:hAnsi="宋体" w:cs="宋体" w:hint="eastAsia"/>
          <w:kern w:val="0"/>
          <w:sz w:val="28"/>
          <w:szCs w:val="32"/>
        </w:rPr>
        <w:t>（</w:t>
      </w:r>
      <w:r w:rsidR="00A53AB8" w:rsidRPr="00A53AB8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严格控制</w:t>
      </w:r>
      <w:r w:rsidR="00A53AB8">
        <w:rPr>
          <w:rFonts w:ascii="宋体" w:eastAsia="宋体" w:hAnsi="宋体" w:cs="宋体" w:hint="eastAsia"/>
          <w:kern w:val="0"/>
          <w:sz w:val="28"/>
          <w:szCs w:val="32"/>
        </w:rPr>
        <w:t>）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。</w:t>
      </w:r>
      <w:r w:rsidR="005649E7">
        <w:rPr>
          <w:rFonts w:ascii="宋体" w:eastAsia="宋体" w:hAnsi="宋体" w:cs="宋体" w:hint="eastAsia"/>
          <w:kern w:val="0"/>
          <w:sz w:val="28"/>
          <w:szCs w:val="32"/>
        </w:rPr>
        <w:t>结合课程实际开展教学活动的情况，</w:t>
      </w:r>
      <w:r w:rsidR="00F04624">
        <w:rPr>
          <w:rFonts w:ascii="宋体" w:eastAsia="宋体" w:hAnsi="宋体" w:cs="宋体" w:hint="eastAsia"/>
          <w:kern w:val="0"/>
          <w:sz w:val="28"/>
          <w:szCs w:val="32"/>
        </w:rPr>
        <w:t>简要介绍</w:t>
      </w:r>
      <w:r w:rsidR="00505910">
        <w:rPr>
          <w:rFonts w:ascii="宋体" w:eastAsia="宋体" w:hAnsi="宋体" w:cs="宋体" w:hint="eastAsia"/>
          <w:kern w:val="0"/>
          <w:sz w:val="28"/>
          <w:szCs w:val="32"/>
        </w:rPr>
        <w:t>：</w:t>
      </w:r>
      <w:r w:rsidR="00F04624">
        <w:rPr>
          <w:rFonts w:ascii="宋体" w:eastAsia="宋体" w:hAnsi="宋体" w:cs="宋体" w:hint="eastAsia"/>
          <w:kern w:val="0"/>
          <w:sz w:val="28"/>
          <w:szCs w:val="32"/>
        </w:rPr>
        <w:t>“</w:t>
      </w:r>
      <w:r w:rsidR="00F04624" w:rsidRPr="00F04624">
        <w:rPr>
          <w:rFonts w:ascii="宋体" w:eastAsia="宋体" w:hAnsi="宋体" w:cs="宋体" w:hint="eastAsia"/>
          <w:kern w:val="0"/>
          <w:sz w:val="28"/>
          <w:szCs w:val="32"/>
        </w:rPr>
        <w:t>课程目标如何定</w:t>
      </w:r>
      <w:r w:rsidR="00FC3259">
        <w:rPr>
          <w:rFonts w:ascii="宋体" w:eastAsia="宋体" w:hAnsi="宋体" w:cs="宋体" w:hint="eastAsia"/>
          <w:kern w:val="0"/>
          <w:sz w:val="28"/>
          <w:szCs w:val="32"/>
        </w:rPr>
        <w:t>（专业培养目标、毕业要求匹配）</w:t>
      </w:r>
      <w:r w:rsidR="00F04624" w:rsidRPr="00F04624">
        <w:rPr>
          <w:rFonts w:ascii="宋体" w:eastAsia="宋体" w:hAnsi="宋体" w:cs="宋体" w:hint="eastAsia"/>
          <w:kern w:val="0"/>
          <w:sz w:val="28"/>
          <w:szCs w:val="32"/>
        </w:rPr>
        <w:t>、</w:t>
      </w:r>
      <w:r w:rsidR="00F04624">
        <w:rPr>
          <w:rFonts w:ascii="宋体" w:eastAsia="宋体" w:hAnsi="宋体" w:cs="宋体" w:hint="eastAsia"/>
          <w:kern w:val="0"/>
          <w:sz w:val="28"/>
          <w:szCs w:val="32"/>
        </w:rPr>
        <w:t>如何设计课程</w:t>
      </w:r>
      <w:r w:rsidR="00FC3259">
        <w:rPr>
          <w:rFonts w:ascii="宋体" w:eastAsia="宋体" w:hAnsi="宋体" w:cs="宋体" w:hint="eastAsia"/>
          <w:kern w:val="0"/>
          <w:sz w:val="28"/>
          <w:szCs w:val="32"/>
        </w:rPr>
        <w:t>（课程内容、教学方法）</w:t>
      </w:r>
      <w:r w:rsidR="00F04624">
        <w:rPr>
          <w:rFonts w:ascii="宋体" w:eastAsia="宋体" w:hAnsi="宋体" w:cs="宋体" w:hint="eastAsia"/>
          <w:kern w:val="0"/>
          <w:sz w:val="28"/>
          <w:szCs w:val="32"/>
        </w:rPr>
        <w:t>、</w:t>
      </w:r>
      <w:r w:rsidR="00F04624" w:rsidRPr="00F04624">
        <w:rPr>
          <w:rFonts w:ascii="宋体" w:eastAsia="宋体" w:hAnsi="宋体" w:cs="宋体" w:hint="eastAsia"/>
          <w:kern w:val="0"/>
          <w:sz w:val="28"/>
          <w:szCs w:val="32"/>
        </w:rPr>
        <w:t>如何激发学生学</w:t>
      </w:r>
      <w:r w:rsidR="00FC3259">
        <w:rPr>
          <w:rFonts w:ascii="宋体" w:eastAsia="宋体" w:hAnsi="宋体" w:cs="宋体" w:hint="eastAsia"/>
          <w:kern w:val="0"/>
          <w:sz w:val="28"/>
          <w:szCs w:val="32"/>
        </w:rPr>
        <w:t>（教学互动）</w:t>
      </w:r>
      <w:r w:rsidR="00F04624" w:rsidRPr="00F04624">
        <w:rPr>
          <w:rFonts w:ascii="宋体" w:eastAsia="宋体" w:hAnsi="宋体" w:cs="宋体" w:hint="eastAsia"/>
          <w:kern w:val="0"/>
          <w:sz w:val="28"/>
          <w:szCs w:val="32"/>
        </w:rPr>
        <w:t>、如何有效考评学生学习成效</w:t>
      </w:r>
      <w:r w:rsidR="00FC3259">
        <w:rPr>
          <w:rFonts w:ascii="宋体" w:eastAsia="宋体" w:hAnsi="宋体" w:cs="宋体" w:hint="eastAsia"/>
          <w:kern w:val="0"/>
          <w:sz w:val="28"/>
          <w:szCs w:val="32"/>
        </w:rPr>
        <w:t>（考核方式、考核结果）</w:t>
      </w:r>
      <w:r w:rsidR="00F04624" w:rsidRPr="00F04624">
        <w:rPr>
          <w:rFonts w:ascii="宋体" w:eastAsia="宋体" w:hAnsi="宋体" w:cs="宋体" w:hint="eastAsia"/>
          <w:kern w:val="0"/>
          <w:sz w:val="28"/>
          <w:szCs w:val="32"/>
        </w:rPr>
        <w:t>、教学过程如何融入创新创业教育（</w:t>
      </w:r>
      <w:r w:rsidR="00FC3259">
        <w:rPr>
          <w:rFonts w:ascii="宋体" w:eastAsia="宋体" w:hAnsi="宋体" w:cs="宋体" w:hint="eastAsia"/>
          <w:kern w:val="0"/>
          <w:sz w:val="28"/>
          <w:szCs w:val="32"/>
        </w:rPr>
        <w:t>启迪创新</w:t>
      </w:r>
      <w:r w:rsidR="00F04624" w:rsidRPr="00F04624">
        <w:rPr>
          <w:rFonts w:ascii="宋体" w:eastAsia="宋体" w:hAnsi="宋体" w:cs="宋体" w:hint="eastAsia"/>
          <w:kern w:val="0"/>
          <w:sz w:val="28"/>
          <w:szCs w:val="32"/>
        </w:rPr>
        <w:t>）</w:t>
      </w:r>
      <w:r w:rsidR="00F04624">
        <w:rPr>
          <w:rFonts w:ascii="宋体" w:eastAsia="宋体" w:hAnsi="宋体" w:cs="宋体" w:hint="eastAsia"/>
          <w:kern w:val="0"/>
          <w:sz w:val="28"/>
          <w:szCs w:val="32"/>
        </w:rPr>
        <w:t>”</w:t>
      </w:r>
      <w:r w:rsidR="005649E7">
        <w:rPr>
          <w:rFonts w:ascii="宋体" w:eastAsia="宋体" w:hAnsi="宋体" w:cs="宋体" w:hint="eastAsia"/>
          <w:kern w:val="0"/>
          <w:sz w:val="28"/>
          <w:szCs w:val="32"/>
        </w:rPr>
        <w:t>。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lastRenderedPageBreak/>
        <w:t>可</w:t>
      </w:r>
      <w:r w:rsidR="00F04624">
        <w:rPr>
          <w:rFonts w:ascii="宋体" w:eastAsia="宋体" w:hAnsi="宋体" w:cs="宋体" w:hint="eastAsia"/>
          <w:kern w:val="0"/>
          <w:sz w:val="28"/>
          <w:szCs w:val="32"/>
        </w:rPr>
        <w:t>参考结合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《厦门理工学院校级</w:t>
      </w:r>
      <w:r w:rsidR="008E2543">
        <w:rPr>
          <w:rFonts w:ascii="宋体" w:eastAsia="宋体" w:hAnsi="宋体" w:cs="宋体" w:hint="eastAsia"/>
          <w:kern w:val="0"/>
          <w:sz w:val="28"/>
          <w:szCs w:val="32"/>
        </w:rPr>
        <w:t>“说课程”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竞赛评分</w:t>
      </w:r>
      <w:r w:rsidR="008E2543">
        <w:rPr>
          <w:rFonts w:ascii="宋体" w:eastAsia="宋体" w:hAnsi="宋体" w:cs="宋体" w:hint="eastAsia"/>
          <w:kern w:val="0"/>
          <w:sz w:val="28"/>
          <w:szCs w:val="32"/>
        </w:rPr>
        <w:t>表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》（附件2）</w:t>
      </w:r>
      <w:r w:rsidR="00F04624">
        <w:rPr>
          <w:rFonts w:ascii="宋体" w:eastAsia="宋体" w:hAnsi="宋体" w:cs="宋体" w:hint="eastAsia"/>
          <w:kern w:val="0"/>
          <w:sz w:val="28"/>
          <w:szCs w:val="32"/>
        </w:rPr>
        <w:t>进行阐述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。</w:t>
      </w:r>
    </w:p>
    <w:p w:rsidR="00A10475" w:rsidRPr="00A10475" w:rsidRDefault="00A10475" w:rsidP="00A30A94">
      <w:pPr>
        <w:widowControl/>
        <w:ind w:firstLine="63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10475">
        <w:rPr>
          <w:rFonts w:ascii="宋体" w:eastAsia="宋体" w:hAnsi="宋体" w:cs="宋体" w:hint="eastAsia"/>
          <w:b/>
          <w:kern w:val="0"/>
          <w:sz w:val="28"/>
          <w:szCs w:val="32"/>
        </w:rPr>
        <w:t>三、评分与奖励</w:t>
      </w:r>
    </w:p>
    <w:p w:rsidR="00A10475" w:rsidRPr="00A30A94" w:rsidRDefault="00A10475" w:rsidP="00A30A94">
      <w:pPr>
        <w:widowControl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32"/>
        </w:rPr>
      </w:pP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1</w:t>
      </w:r>
      <w:r w:rsidR="00505910">
        <w:rPr>
          <w:rFonts w:ascii="宋体" w:eastAsia="宋体" w:hAnsi="宋体" w:cs="宋体" w:hint="eastAsia"/>
          <w:kern w:val="0"/>
          <w:sz w:val="28"/>
          <w:szCs w:val="32"/>
        </w:rPr>
        <w:t>、评分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。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评委在审阅</w:t>
      </w:r>
      <w:r w:rsidR="003C27FC" w:rsidRPr="00A30A94">
        <w:rPr>
          <w:rFonts w:ascii="宋体" w:eastAsia="宋体" w:hAnsi="宋体" w:cs="宋体" w:hint="eastAsia"/>
          <w:kern w:val="0"/>
          <w:sz w:val="28"/>
          <w:szCs w:val="32"/>
        </w:rPr>
        <w:t>电子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材料基础上，对参赛</w:t>
      </w:r>
      <w:r w:rsidR="00FB1721" w:rsidRPr="00A30A94">
        <w:rPr>
          <w:rFonts w:ascii="宋体" w:eastAsia="宋体" w:hAnsi="宋体" w:cs="宋体" w:hint="eastAsia"/>
          <w:kern w:val="0"/>
          <w:sz w:val="28"/>
          <w:szCs w:val="32"/>
        </w:rPr>
        <w:t>课程（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教师</w:t>
      </w:r>
      <w:r w:rsidR="00FB1721" w:rsidRPr="00A30A94">
        <w:rPr>
          <w:rFonts w:ascii="宋体" w:eastAsia="宋体" w:hAnsi="宋体" w:cs="宋体" w:hint="eastAsia"/>
          <w:kern w:val="0"/>
          <w:sz w:val="28"/>
          <w:szCs w:val="32"/>
        </w:rPr>
        <w:t>）的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现场</w:t>
      </w:r>
      <w:r w:rsidR="00FB1721" w:rsidRPr="00A30A94">
        <w:rPr>
          <w:rFonts w:ascii="宋体" w:eastAsia="宋体" w:hAnsi="宋体" w:cs="宋体" w:hint="eastAsia"/>
          <w:kern w:val="0"/>
          <w:sz w:val="28"/>
          <w:szCs w:val="32"/>
        </w:rPr>
        <w:t>陈述</w:t>
      </w:r>
      <w:r w:rsidR="00505910" w:rsidRPr="00A30A94">
        <w:rPr>
          <w:rFonts w:ascii="宋体" w:eastAsia="宋体" w:hAnsi="宋体" w:cs="宋体" w:hint="eastAsia"/>
          <w:kern w:val="0"/>
          <w:sz w:val="28"/>
          <w:szCs w:val="32"/>
        </w:rPr>
        <w:t>进行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评分。</w:t>
      </w:r>
    </w:p>
    <w:p w:rsidR="00A10475" w:rsidRPr="00A30A94" w:rsidRDefault="00A10475" w:rsidP="00A30A94">
      <w:pPr>
        <w:widowControl/>
        <w:ind w:firstLine="630"/>
        <w:jc w:val="left"/>
        <w:rPr>
          <w:rFonts w:ascii="宋体" w:eastAsia="宋体" w:hAnsi="宋体" w:cs="宋体"/>
          <w:kern w:val="0"/>
          <w:sz w:val="28"/>
          <w:szCs w:val="32"/>
        </w:rPr>
      </w:pPr>
      <w:r w:rsidRPr="00A30A94">
        <w:rPr>
          <w:rFonts w:ascii="宋体" w:eastAsia="宋体" w:hAnsi="宋体" w:cs="宋体"/>
          <w:kern w:val="0"/>
          <w:sz w:val="28"/>
          <w:szCs w:val="32"/>
        </w:rPr>
        <w:t>2</w:t>
      </w:r>
      <w:r w:rsidR="00505910" w:rsidRPr="00A30A94">
        <w:rPr>
          <w:rFonts w:ascii="宋体" w:eastAsia="宋体" w:hAnsi="宋体" w:cs="宋体" w:hint="eastAsia"/>
          <w:kern w:val="0"/>
          <w:sz w:val="28"/>
          <w:szCs w:val="32"/>
        </w:rPr>
        <w:t>、设奖。本次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竞赛</w:t>
      </w:r>
      <w:r w:rsidR="008234F0" w:rsidRPr="00A30A94">
        <w:rPr>
          <w:rFonts w:ascii="宋体" w:eastAsia="宋体" w:hAnsi="宋体" w:cs="宋体" w:hint="eastAsia"/>
          <w:kern w:val="0"/>
          <w:sz w:val="28"/>
          <w:szCs w:val="32"/>
        </w:rPr>
        <w:t>设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一等奖、二等奖</w:t>
      </w:r>
      <w:r w:rsidR="008234F0" w:rsidRPr="00A30A94">
        <w:rPr>
          <w:rFonts w:ascii="宋体" w:eastAsia="宋体" w:hAnsi="宋体" w:cs="宋体" w:hint="eastAsia"/>
          <w:kern w:val="0"/>
          <w:sz w:val="28"/>
          <w:szCs w:val="32"/>
        </w:rPr>
        <w:t>、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三等奖</w:t>
      </w:r>
      <w:r w:rsidR="008234F0" w:rsidRPr="00A30A94">
        <w:rPr>
          <w:rFonts w:ascii="宋体" w:eastAsia="宋体" w:hAnsi="宋体" w:cs="宋体" w:hint="eastAsia"/>
          <w:kern w:val="0"/>
          <w:sz w:val="28"/>
          <w:szCs w:val="32"/>
        </w:rPr>
        <w:t>、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最佳组织奖</w:t>
      </w:r>
      <w:r w:rsidR="008234F0" w:rsidRPr="00A30A94">
        <w:rPr>
          <w:rFonts w:ascii="宋体" w:eastAsia="宋体" w:hAnsi="宋体" w:cs="宋体" w:hint="eastAsia"/>
          <w:kern w:val="0"/>
          <w:sz w:val="28"/>
          <w:szCs w:val="32"/>
        </w:rPr>
        <w:t>若干，</w:t>
      </w:r>
      <w:r w:rsidR="00A81B9A" w:rsidRPr="00A30A94">
        <w:rPr>
          <w:rFonts w:ascii="宋体" w:eastAsia="宋体" w:hAnsi="宋体" w:cs="宋体" w:hint="eastAsia"/>
          <w:kern w:val="0"/>
          <w:sz w:val="28"/>
          <w:szCs w:val="32"/>
        </w:rPr>
        <w:t>并</w:t>
      </w:r>
      <w:r w:rsidR="00FB1721" w:rsidRPr="00A30A94">
        <w:rPr>
          <w:rFonts w:ascii="宋体" w:eastAsia="宋体" w:hAnsi="宋体" w:cs="宋体" w:hint="eastAsia"/>
          <w:kern w:val="0"/>
          <w:sz w:val="28"/>
          <w:szCs w:val="32"/>
        </w:rPr>
        <w:t>颁发</w:t>
      </w:r>
      <w:r w:rsidR="008234F0" w:rsidRPr="00A30A94">
        <w:rPr>
          <w:rFonts w:ascii="宋体" w:eastAsia="宋体" w:hAnsi="宋体" w:cs="宋体" w:hint="eastAsia"/>
          <w:kern w:val="0"/>
          <w:sz w:val="28"/>
          <w:szCs w:val="32"/>
        </w:rPr>
        <w:t>获奖</w:t>
      </w:r>
      <w:r w:rsidR="00FB1721" w:rsidRPr="00A30A94">
        <w:rPr>
          <w:rFonts w:ascii="宋体" w:eastAsia="宋体" w:hAnsi="宋体" w:cs="宋体" w:hint="eastAsia"/>
          <w:kern w:val="0"/>
          <w:sz w:val="28"/>
          <w:szCs w:val="32"/>
        </w:rPr>
        <w:t>证书</w:t>
      </w:r>
      <w:r w:rsidRPr="00A30A94">
        <w:rPr>
          <w:rFonts w:ascii="宋体" w:eastAsia="宋体" w:hAnsi="宋体" w:cs="宋体" w:hint="eastAsia"/>
          <w:kern w:val="0"/>
          <w:sz w:val="28"/>
          <w:szCs w:val="32"/>
        </w:rPr>
        <w:t>。</w:t>
      </w:r>
    </w:p>
    <w:p w:rsidR="00A10475" w:rsidRPr="00A10475" w:rsidRDefault="00505910" w:rsidP="00A30A94">
      <w:pPr>
        <w:widowControl/>
        <w:ind w:firstLine="63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8"/>
          <w:szCs w:val="32"/>
        </w:rPr>
        <w:t>四</w:t>
      </w:r>
      <w:r w:rsidR="00A10475" w:rsidRPr="00A10475">
        <w:rPr>
          <w:rFonts w:ascii="宋体" w:eastAsia="宋体" w:hAnsi="宋体" w:cs="宋体" w:hint="eastAsia"/>
          <w:b/>
          <w:kern w:val="0"/>
          <w:sz w:val="28"/>
          <w:szCs w:val="32"/>
        </w:rPr>
        <w:t>、</w:t>
      </w:r>
      <w:r>
        <w:rPr>
          <w:rFonts w:ascii="宋体" w:eastAsia="宋体" w:hAnsi="宋体" w:cs="宋体" w:hint="eastAsia"/>
          <w:b/>
          <w:kern w:val="0"/>
          <w:sz w:val="28"/>
          <w:szCs w:val="32"/>
        </w:rPr>
        <w:t>其他</w:t>
      </w:r>
      <w:r w:rsidR="00A10475" w:rsidRPr="00A10475">
        <w:rPr>
          <w:rFonts w:ascii="宋体" w:eastAsia="宋体" w:hAnsi="宋体" w:cs="宋体" w:hint="eastAsia"/>
          <w:b/>
          <w:kern w:val="0"/>
          <w:sz w:val="28"/>
          <w:szCs w:val="32"/>
        </w:rPr>
        <w:t>说明</w:t>
      </w:r>
    </w:p>
    <w:p w:rsidR="00505910" w:rsidRPr="00A30A94" w:rsidRDefault="00505910" w:rsidP="00A30A94">
      <w:pPr>
        <w:widowControl/>
        <w:ind w:firstLine="630"/>
        <w:jc w:val="left"/>
        <w:rPr>
          <w:rFonts w:ascii="宋体" w:eastAsia="宋体" w:hAnsi="宋体" w:cs="宋体"/>
          <w:b/>
          <w:kern w:val="0"/>
          <w:sz w:val="28"/>
          <w:szCs w:val="32"/>
          <w:u w:val="single"/>
        </w:rPr>
      </w:pPr>
      <w:r>
        <w:rPr>
          <w:rFonts w:ascii="宋体" w:eastAsia="宋体" w:hAnsi="宋体" w:cs="宋体" w:hint="eastAsia"/>
          <w:kern w:val="0"/>
          <w:sz w:val="28"/>
          <w:szCs w:val="32"/>
        </w:rPr>
        <w:t>1、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请参赛教师提前做好准备</w:t>
      </w:r>
      <w:r w:rsidR="00821D13">
        <w:rPr>
          <w:rFonts w:ascii="宋体" w:eastAsia="宋体" w:hAnsi="宋体" w:cs="宋体" w:hint="eastAsia"/>
          <w:kern w:val="0"/>
          <w:sz w:val="28"/>
          <w:szCs w:val="32"/>
        </w:rPr>
        <w:t>、准时参赛。各学院没有上课任务的</w:t>
      </w:r>
      <w:r w:rsidRPr="00A10475">
        <w:rPr>
          <w:rFonts w:ascii="宋体" w:eastAsia="宋体" w:hAnsi="宋体" w:cs="宋体" w:hint="eastAsia"/>
          <w:kern w:val="0"/>
          <w:sz w:val="28"/>
          <w:szCs w:val="32"/>
        </w:rPr>
        <w:t>教师</w:t>
      </w:r>
      <w:r w:rsidR="00821D13">
        <w:rPr>
          <w:rFonts w:ascii="宋体" w:eastAsia="宋体" w:hAnsi="宋体" w:cs="宋体" w:hint="eastAsia"/>
          <w:kern w:val="0"/>
          <w:sz w:val="28"/>
          <w:szCs w:val="32"/>
        </w:rPr>
        <w:t>应积极参与观摩现场竞赛，</w:t>
      </w:r>
      <w:r w:rsidR="00821D13" w:rsidRPr="00821D13">
        <w:rPr>
          <w:rFonts w:ascii="宋体" w:eastAsia="宋体" w:hAnsi="宋体" w:cs="宋体" w:hint="eastAsia"/>
          <w:kern w:val="0"/>
          <w:sz w:val="28"/>
          <w:szCs w:val="32"/>
        </w:rPr>
        <w:t>分管教学院</w:t>
      </w:r>
      <w:r w:rsidR="00821D13">
        <w:rPr>
          <w:rFonts w:ascii="宋体" w:eastAsia="宋体" w:hAnsi="宋体" w:cs="宋体" w:hint="eastAsia"/>
          <w:kern w:val="0"/>
          <w:sz w:val="28"/>
          <w:szCs w:val="32"/>
        </w:rPr>
        <w:t>领导</w:t>
      </w:r>
      <w:r w:rsidR="00821D13" w:rsidRPr="00821D13">
        <w:rPr>
          <w:rFonts w:ascii="宋体" w:eastAsia="宋体" w:hAnsi="宋体" w:cs="宋体" w:hint="eastAsia"/>
          <w:kern w:val="0"/>
          <w:sz w:val="28"/>
          <w:szCs w:val="32"/>
        </w:rPr>
        <w:t>、各系（</w:t>
      </w:r>
      <w:r w:rsidRPr="00821D13">
        <w:rPr>
          <w:rFonts w:ascii="宋体" w:eastAsia="宋体" w:hAnsi="宋体" w:cs="宋体"/>
          <w:kern w:val="0"/>
          <w:sz w:val="28"/>
          <w:szCs w:val="32"/>
        </w:rPr>
        <w:t>教研室</w:t>
      </w:r>
      <w:r w:rsidR="00821D13" w:rsidRPr="00821D13">
        <w:rPr>
          <w:rFonts w:ascii="宋体" w:eastAsia="宋体" w:hAnsi="宋体" w:cs="宋体" w:hint="eastAsia"/>
          <w:kern w:val="0"/>
          <w:sz w:val="28"/>
          <w:szCs w:val="32"/>
        </w:rPr>
        <w:t>）</w:t>
      </w:r>
      <w:r w:rsidRPr="00821D13">
        <w:rPr>
          <w:rFonts w:ascii="宋体" w:eastAsia="宋体" w:hAnsi="宋体" w:cs="宋体"/>
          <w:kern w:val="0"/>
          <w:sz w:val="28"/>
          <w:szCs w:val="32"/>
        </w:rPr>
        <w:t>主任</w:t>
      </w:r>
      <w:r w:rsidR="00821D13" w:rsidRPr="00821D13">
        <w:rPr>
          <w:rFonts w:ascii="宋体" w:eastAsia="宋体" w:hAnsi="宋体" w:cs="宋体" w:hint="eastAsia"/>
          <w:kern w:val="0"/>
          <w:sz w:val="28"/>
          <w:szCs w:val="32"/>
        </w:rPr>
        <w:t>应该带头参与</w:t>
      </w:r>
      <w:r w:rsidRPr="00821D13">
        <w:rPr>
          <w:rFonts w:ascii="宋体" w:eastAsia="宋体" w:hAnsi="宋体" w:cs="宋体"/>
          <w:kern w:val="0"/>
          <w:sz w:val="28"/>
          <w:szCs w:val="32"/>
        </w:rPr>
        <w:t>。</w:t>
      </w:r>
      <w:r w:rsidR="008234F0" w:rsidRPr="00A30A94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各单位</w:t>
      </w:r>
      <w:r w:rsidR="008234F0" w:rsidRPr="00A30A94">
        <w:rPr>
          <w:rFonts w:ascii="宋体" w:eastAsia="宋体" w:hAnsi="宋体" w:cs="宋体"/>
          <w:b/>
          <w:kern w:val="0"/>
          <w:sz w:val="28"/>
          <w:szCs w:val="32"/>
          <w:u w:val="single"/>
        </w:rPr>
        <w:t>参与情况作为优秀组织</w:t>
      </w:r>
      <w:r w:rsidR="008234F0" w:rsidRPr="00A30A94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奖</w:t>
      </w:r>
      <w:r w:rsidR="008234F0" w:rsidRPr="00A30A94">
        <w:rPr>
          <w:rFonts w:ascii="宋体" w:eastAsia="宋体" w:hAnsi="宋体" w:cs="宋体"/>
          <w:b/>
          <w:kern w:val="0"/>
          <w:sz w:val="28"/>
          <w:szCs w:val="32"/>
          <w:u w:val="single"/>
        </w:rPr>
        <w:t>的评分依据</w:t>
      </w:r>
      <w:r w:rsidR="008234F0" w:rsidRPr="00A30A94">
        <w:rPr>
          <w:rFonts w:ascii="宋体" w:eastAsia="宋体" w:hAnsi="宋体" w:cs="宋体" w:hint="eastAsia"/>
          <w:b/>
          <w:kern w:val="0"/>
          <w:sz w:val="28"/>
          <w:szCs w:val="32"/>
          <w:u w:val="single"/>
        </w:rPr>
        <w:t>之一。</w:t>
      </w:r>
    </w:p>
    <w:p w:rsidR="00821D13" w:rsidRDefault="00505910" w:rsidP="00A30A94">
      <w:pPr>
        <w:widowControl/>
        <w:ind w:firstLine="630"/>
        <w:jc w:val="left"/>
        <w:rPr>
          <w:rFonts w:ascii="宋体" w:eastAsia="宋体" w:hAnsi="宋体" w:cs="宋体"/>
          <w:kern w:val="0"/>
          <w:sz w:val="28"/>
          <w:szCs w:val="32"/>
        </w:rPr>
      </w:pPr>
      <w:r>
        <w:rPr>
          <w:rFonts w:ascii="宋体" w:eastAsia="宋体" w:hAnsi="宋体" w:cs="宋体" w:hint="eastAsia"/>
          <w:kern w:val="0"/>
          <w:sz w:val="28"/>
          <w:szCs w:val="32"/>
        </w:rPr>
        <w:t>2、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各教学单位赛后要结合</w:t>
      </w:r>
      <w:r w:rsidR="00821D13">
        <w:rPr>
          <w:rFonts w:ascii="宋体" w:eastAsia="宋体" w:hAnsi="宋体" w:cs="宋体" w:hint="eastAsia"/>
          <w:kern w:val="0"/>
          <w:sz w:val="28"/>
          <w:szCs w:val="32"/>
        </w:rPr>
        <w:t>观摩心得及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竞赛</w:t>
      </w:r>
      <w:r w:rsidR="00821D13">
        <w:rPr>
          <w:rFonts w:ascii="宋体" w:eastAsia="宋体" w:hAnsi="宋体" w:cs="宋体" w:hint="eastAsia"/>
          <w:kern w:val="0"/>
          <w:sz w:val="28"/>
          <w:szCs w:val="32"/>
        </w:rPr>
        <w:t>图像资料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，</w:t>
      </w:r>
      <w:r w:rsidR="00821D13">
        <w:rPr>
          <w:rFonts w:ascii="宋体" w:eastAsia="宋体" w:hAnsi="宋体" w:cs="宋体" w:hint="eastAsia"/>
          <w:kern w:val="0"/>
          <w:sz w:val="28"/>
          <w:szCs w:val="32"/>
        </w:rPr>
        <w:t>融入教研室活动，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有效推进课程</w:t>
      </w:r>
      <w:r w:rsidR="00B2531E">
        <w:rPr>
          <w:rFonts w:ascii="宋体" w:eastAsia="宋体" w:hAnsi="宋体" w:cs="宋体" w:hint="eastAsia"/>
          <w:kern w:val="0"/>
          <w:sz w:val="28"/>
          <w:szCs w:val="32"/>
        </w:rPr>
        <w:t>研讨与建设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工作，不断提升课程教学效果。</w:t>
      </w:r>
    </w:p>
    <w:p w:rsidR="00A10475" w:rsidRPr="00A30A94" w:rsidRDefault="00821D13" w:rsidP="00A30A94">
      <w:pPr>
        <w:widowControl/>
        <w:ind w:firstLine="630"/>
        <w:jc w:val="left"/>
        <w:rPr>
          <w:rFonts w:ascii="宋体" w:eastAsia="宋体" w:hAnsi="宋体" w:cs="宋体"/>
          <w:kern w:val="0"/>
          <w:sz w:val="28"/>
          <w:szCs w:val="32"/>
        </w:rPr>
      </w:pPr>
      <w:r>
        <w:rPr>
          <w:rFonts w:ascii="宋体" w:eastAsia="宋体" w:hAnsi="宋体" w:cs="宋体" w:hint="eastAsia"/>
          <w:kern w:val="0"/>
          <w:sz w:val="28"/>
          <w:szCs w:val="32"/>
        </w:rPr>
        <w:t>3、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竞赛获奖者</w:t>
      </w:r>
      <w:r>
        <w:rPr>
          <w:rFonts w:ascii="宋体" w:eastAsia="宋体" w:hAnsi="宋体" w:cs="宋体" w:hint="eastAsia"/>
          <w:kern w:val="0"/>
          <w:sz w:val="28"/>
          <w:szCs w:val="32"/>
        </w:rPr>
        <w:t>应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积极配合学校</w:t>
      </w:r>
      <w:r>
        <w:rPr>
          <w:rFonts w:ascii="宋体" w:eastAsia="宋体" w:hAnsi="宋体" w:cs="宋体" w:hint="eastAsia"/>
          <w:kern w:val="0"/>
          <w:sz w:val="28"/>
          <w:szCs w:val="32"/>
        </w:rPr>
        <w:t>、二级学院（教学部）等校内单位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的</w:t>
      </w:r>
      <w:r>
        <w:rPr>
          <w:rFonts w:ascii="宋体" w:eastAsia="宋体" w:hAnsi="宋体" w:cs="宋体" w:hint="eastAsia"/>
          <w:kern w:val="0"/>
          <w:sz w:val="28"/>
          <w:szCs w:val="32"/>
        </w:rPr>
        <w:t>相关推广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工作，通过各种方式展示和分享</w:t>
      </w:r>
      <w:r>
        <w:rPr>
          <w:rFonts w:ascii="宋体" w:eastAsia="宋体" w:hAnsi="宋体" w:cs="宋体" w:hint="eastAsia"/>
          <w:kern w:val="0"/>
          <w:sz w:val="28"/>
          <w:szCs w:val="32"/>
        </w:rPr>
        <w:t>课程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教学</w:t>
      </w:r>
      <w:r>
        <w:rPr>
          <w:rFonts w:ascii="宋体" w:eastAsia="宋体" w:hAnsi="宋体" w:cs="宋体" w:hint="eastAsia"/>
          <w:kern w:val="0"/>
          <w:sz w:val="28"/>
          <w:szCs w:val="32"/>
        </w:rPr>
        <w:t>的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研究成果和</w:t>
      </w:r>
      <w:r>
        <w:rPr>
          <w:rFonts w:ascii="宋体" w:eastAsia="宋体" w:hAnsi="宋体" w:cs="宋体" w:hint="eastAsia"/>
          <w:kern w:val="0"/>
          <w:sz w:val="28"/>
          <w:szCs w:val="32"/>
        </w:rPr>
        <w:t>经验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体会。</w:t>
      </w:r>
    </w:p>
    <w:p w:rsidR="00A10475" w:rsidRDefault="00821D13" w:rsidP="00A30A94">
      <w:pPr>
        <w:widowControl/>
        <w:ind w:firstLine="630"/>
        <w:jc w:val="left"/>
        <w:rPr>
          <w:rFonts w:ascii="宋体" w:eastAsia="宋体" w:hAnsi="宋体" w:cs="宋体"/>
          <w:kern w:val="0"/>
          <w:sz w:val="28"/>
          <w:szCs w:val="32"/>
        </w:rPr>
      </w:pPr>
      <w:r>
        <w:rPr>
          <w:rFonts w:ascii="宋体" w:eastAsia="宋体" w:hAnsi="宋体" w:cs="宋体" w:hint="eastAsia"/>
          <w:kern w:val="0"/>
          <w:sz w:val="28"/>
          <w:szCs w:val="32"/>
        </w:rPr>
        <w:t>4、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竞赛联络人：</w:t>
      </w:r>
      <w:r w:rsidR="002C35F6">
        <w:rPr>
          <w:rFonts w:ascii="宋体" w:eastAsia="宋体" w:hAnsi="宋体" w:cs="宋体" w:hint="eastAsia"/>
          <w:kern w:val="0"/>
          <w:sz w:val="28"/>
          <w:szCs w:val="32"/>
        </w:rPr>
        <w:t>张老师</w:t>
      </w:r>
      <w:r>
        <w:rPr>
          <w:rFonts w:ascii="宋体" w:eastAsia="宋体" w:hAnsi="宋体" w:cs="宋体" w:hint="eastAsia"/>
          <w:kern w:val="0"/>
          <w:sz w:val="28"/>
          <w:szCs w:val="32"/>
        </w:rPr>
        <w:t>、于老师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，电话：6291</w:t>
      </w:r>
      <w:r w:rsidR="002C35F6">
        <w:rPr>
          <w:rFonts w:ascii="宋体" w:eastAsia="宋体" w:hAnsi="宋体" w:cs="宋体" w:hint="eastAsia"/>
          <w:kern w:val="0"/>
          <w:sz w:val="28"/>
          <w:szCs w:val="32"/>
        </w:rPr>
        <w:t>565</w:t>
      </w:r>
      <w:r w:rsidR="005649E7">
        <w:rPr>
          <w:rFonts w:ascii="宋体" w:eastAsia="宋体" w:hAnsi="宋体" w:cs="宋体"/>
          <w:kern w:val="0"/>
          <w:sz w:val="28"/>
          <w:szCs w:val="32"/>
        </w:rPr>
        <w:t>，</w:t>
      </w:r>
      <w:r w:rsidR="005649E7">
        <w:rPr>
          <w:rFonts w:ascii="宋体" w:eastAsia="宋体" w:hAnsi="宋体" w:cs="宋体" w:hint="eastAsia"/>
          <w:kern w:val="0"/>
          <w:sz w:val="28"/>
          <w:szCs w:val="32"/>
        </w:rPr>
        <w:t>电子邮箱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：</w:t>
      </w:r>
      <w:r w:rsidR="00D97893" w:rsidRPr="00D97893">
        <w:rPr>
          <w:rFonts w:ascii="宋体" w:eastAsia="宋体" w:hAnsi="宋体" w:cs="宋体" w:hint="eastAsia"/>
          <w:kern w:val="0"/>
          <w:sz w:val="28"/>
          <w:szCs w:val="32"/>
        </w:rPr>
        <w:t>16942664</w:t>
      </w:r>
      <w:r w:rsidR="00D97893" w:rsidRPr="00D97893">
        <w:rPr>
          <w:rFonts w:ascii="宋体" w:eastAsia="宋体" w:hAnsi="宋体" w:cs="宋体"/>
          <w:kern w:val="0"/>
          <w:sz w:val="28"/>
          <w:szCs w:val="32"/>
        </w:rPr>
        <w:t>@</w:t>
      </w:r>
      <w:r w:rsidR="00D97893" w:rsidRPr="00D97893">
        <w:rPr>
          <w:rFonts w:ascii="宋体" w:eastAsia="宋体" w:hAnsi="宋体" w:cs="宋体" w:hint="eastAsia"/>
          <w:kern w:val="0"/>
          <w:sz w:val="28"/>
          <w:szCs w:val="32"/>
        </w:rPr>
        <w:t>qq.com</w:t>
      </w:r>
      <w:r w:rsidR="00A10475" w:rsidRPr="00A10475">
        <w:rPr>
          <w:rFonts w:ascii="宋体" w:eastAsia="宋体" w:hAnsi="宋体" w:cs="宋体"/>
          <w:kern w:val="0"/>
          <w:sz w:val="28"/>
          <w:szCs w:val="32"/>
        </w:rPr>
        <w:t>。</w:t>
      </w:r>
    </w:p>
    <w:p w:rsidR="00D97893" w:rsidRPr="00D97893" w:rsidRDefault="00D97893" w:rsidP="00A30A94">
      <w:pPr>
        <w:widowControl/>
        <w:ind w:firstLine="630"/>
        <w:jc w:val="left"/>
        <w:rPr>
          <w:rFonts w:ascii="宋体" w:eastAsia="宋体" w:hAnsi="宋体" w:cs="宋体"/>
          <w:kern w:val="0"/>
          <w:szCs w:val="21"/>
        </w:rPr>
      </w:pPr>
    </w:p>
    <w:p w:rsidR="002C35F6" w:rsidRPr="005C440A" w:rsidRDefault="002C35F6" w:rsidP="00A30A94">
      <w:pPr>
        <w:ind w:firstLineChars="200" w:firstLine="560"/>
        <w:rPr>
          <w:sz w:val="28"/>
          <w:szCs w:val="28"/>
        </w:rPr>
      </w:pPr>
      <w:r w:rsidRPr="002C35F6">
        <w:rPr>
          <w:rFonts w:ascii="宋体" w:eastAsia="宋体" w:hAnsi="宋体" w:cs="宋体" w:hint="eastAsia"/>
          <w:kern w:val="0"/>
          <w:sz w:val="28"/>
          <w:szCs w:val="32"/>
        </w:rPr>
        <w:t>附件1：</w:t>
      </w:r>
      <w:r w:rsidR="00E367E5">
        <w:rPr>
          <w:rFonts w:ascii="宋体" w:eastAsia="宋体" w:hAnsi="宋体" w:cs="宋体" w:hint="eastAsia"/>
          <w:kern w:val="0"/>
          <w:sz w:val="28"/>
          <w:szCs w:val="32"/>
        </w:rPr>
        <w:t>各二级学院</w:t>
      </w:r>
      <w:r w:rsidR="005C440A" w:rsidRPr="005C440A">
        <w:rPr>
          <w:rFonts w:ascii="宋体" w:eastAsia="宋体" w:hAnsi="宋体" w:cs="宋体" w:hint="eastAsia"/>
          <w:kern w:val="0"/>
          <w:sz w:val="28"/>
          <w:szCs w:val="32"/>
        </w:rPr>
        <w:t>推荐</w:t>
      </w:r>
      <w:r w:rsidR="002C588C">
        <w:rPr>
          <w:rFonts w:ascii="宋体" w:eastAsia="宋体" w:hAnsi="宋体" w:cs="宋体" w:hint="eastAsia"/>
          <w:kern w:val="0"/>
          <w:sz w:val="28"/>
          <w:szCs w:val="32"/>
        </w:rPr>
        <w:t>参加</w:t>
      </w:r>
      <w:r w:rsidR="005C440A" w:rsidRPr="005C440A">
        <w:rPr>
          <w:rFonts w:ascii="宋体" w:eastAsia="宋体" w:hAnsi="宋体" w:cs="宋体" w:hint="eastAsia"/>
          <w:kern w:val="0"/>
          <w:sz w:val="28"/>
          <w:szCs w:val="32"/>
        </w:rPr>
        <w:t>第</w:t>
      </w:r>
      <w:r w:rsidR="00E367E5">
        <w:rPr>
          <w:rFonts w:ascii="宋体" w:eastAsia="宋体" w:hAnsi="宋体" w:cs="宋体" w:hint="eastAsia"/>
          <w:kern w:val="0"/>
          <w:sz w:val="28"/>
          <w:szCs w:val="32"/>
        </w:rPr>
        <w:t>三</w:t>
      </w:r>
      <w:r w:rsidR="005C440A" w:rsidRPr="005C440A">
        <w:rPr>
          <w:rFonts w:ascii="宋体" w:eastAsia="宋体" w:hAnsi="宋体" w:cs="宋体" w:hint="eastAsia"/>
          <w:kern w:val="0"/>
          <w:sz w:val="28"/>
          <w:szCs w:val="32"/>
        </w:rPr>
        <w:t>届“说课程”竞赛教师名单</w:t>
      </w:r>
    </w:p>
    <w:p w:rsidR="002C35F6" w:rsidRDefault="002C35F6" w:rsidP="00A30A94">
      <w:pPr>
        <w:widowControl/>
        <w:ind w:right="16" w:firstLineChars="200" w:firstLine="560"/>
        <w:jc w:val="left"/>
        <w:rPr>
          <w:rFonts w:ascii="宋体" w:eastAsia="宋体" w:hAnsi="宋体" w:cs="宋体"/>
          <w:kern w:val="0"/>
          <w:sz w:val="28"/>
          <w:szCs w:val="32"/>
        </w:rPr>
      </w:pPr>
      <w:r w:rsidRPr="002C35F6">
        <w:rPr>
          <w:rFonts w:ascii="宋体" w:eastAsia="宋体" w:hAnsi="宋体" w:cs="宋体" w:hint="eastAsia"/>
          <w:kern w:val="0"/>
          <w:sz w:val="28"/>
          <w:szCs w:val="32"/>
        </w:rPr>
        <w:t>附件2：厦门理工学院校级</w:t>
      </w:r>
      <w:r w:rsidR="00E367E5">
        <w:rPr>
          <w:rFonts w:ascii="宋体" w:eastAsia="宋体" w:hAnsi="宋体" w:cs="宋体" w:hint="eastAsia"/>
          <w:kern w:val="0"/>
          <w:sz w:val="28"/>
          <w:szCs w:val="32"/>
        </w:rPr>
        <w:t>“</w:t>
      </w:r>
      <w:r w:rsidRPr="002C35F6">
        <w:rPr>
          <w:rFonts w:ascii="宋体" w:eastAsia="宋体" w:hAnsi="宋体" w:cs="宋体" w:hint="eastAsia"/>
          <w:kern w:val="0"/>
          <w:sz w:val="28"/>
          <w:szCs w:val="32"/>
        </w:rPr>
        <w:t>说课程</w:t>
      </w:r>
      <w:r w:rsidR="00E367E5">
        <w:rPr>
          <w:rFonts w:ascii="宋体" w:eastAsia="宋体" w:hAnsi="宋体" w:cs="宋体" w:hint="eastAsia"/>
          <w:kern w:val="0"/>
          <w:sz w:val="28"/>
          <w:szCs w:val="32"/>
        </w:rPr>
        <w:t>”</w:t>
      </w:r>
      <w:r w:rsidRPr="002C35F6">
        <w:rPr>
          <w:rFonts w:ascii="宋体" w:eastAsia="宋体" w:hAnsi="宋体" w:cs="宋体" w:hint="eastAsia"/>
          <w:kern w:val="0"/>
          <w:sz w:val="28"/>
          <w:szCs w:val="32"/>
        </w:rPr>
        <w:t>竞赛评分</w:t>
      </w:r>
      <w:r w:rsidR="00E367E5">
        <w:rPr>
          <w:rFonts w:ascii="宋体" w:eastAsia="宋体" w:hAnsi="宋体" w:cs="宋体" w:hint="eastAsia"/>
          <w:kern w:val="0"/>
          <w:sz w:val="28"/>
          <w:szCs w:val="32"/>
        </w:rPr>
        <w:t>表</w:t>
      </w:r>
    </w:p>
    <w:p w:rsidR="00A10475" w:rsidRPr="00A10475" w:rsidRDefault="00A10475" w:rsidP="00A30A94">
      <w:pPr>
        <w:widowControl/>
        <w:ind w:right="560" w:firstLine="63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A10475">
        <w:rPr>
          <w:rFonts w:ascii="Times New Roman" w:eastAsia="宋体" w:hAnsi="Times New Roman" w:cs="宋体" w:hint="eastAsia"/>
          <w:kern w:val="0"/>
          <w:sz w:val="28"/>
          <w:szCs w:val="28"/>
        </w:rPr>
        <w:t>教务处</w:t>
      </w:r>
      <w:r w:rsidRPr="00A10475">
        <w:rPr>
          <w:rFonts w:ascii="Times New Roman" w:eastAsia="宋体" w:hAnsi="Times New Roman" w:cs="Times New Roman"/>
          <w:kern w:val="0"/>
          <w:sz w:val="28"/>
          <w:szCs w:val="28"/>
        </w:rPr>
        <w:t xml:space="preserve"> </w:t>
      </w:r>
      <w:r w:rsidR="004D3F7C">
        <w:rPr>
          <w:rFonts w:ascii="Times New Roman" w:eastAsia="宋体" w:hAnsi="Times New Roman" w:cs="宋体" w:hint="eastAsia"/>
          <w:kern w:val="0"/>
          <w:sz w:val="28"/>
          <w:szCs w:val="28"/>
        </w:rPr>
        <w:t xml:space="preserve"> </w:t>
      </w:r>
      <w:r w:rsidRPr="00A10475">
        <w:rPr>
          <w:rFonts w:ascii="Times New Roman" w:eastAsia="宋体" w:hAnsi="Times New Roman" w:cs="宋体" w:hint="eastAsia"/>
          <w:kern w:val="0"/>
          <w:sz w:val="28"/>
          <w:szCs w:val="28"/>
        </w:rPr>
        <w:t>工会</w:t>
      </w:r>
      <w:r w:rsidRPr="00A10475">
        <w:rPr>
          <w:rFonts w:ascii="Times New Roman" w:eastAsia="宋体" w:hAnsi="Times New Roman" w:cs="Times New Roman"/>
          <w:kern w:val="0"/>
          <w:sz w:val="28"/>
          <w:szCs w:val="28"/>
        </w:rPr>
        <w:t xml:space="preserve"> </w:t>
      </w:r>
      <w:r w:rsidR="002C35F6">
        <w:rPr>
          <w:rFonts w:ascii="Times New Roman" w:eastAsia="宋体" w:hAnsi="Times New Roman" w:cs="Times New Roman" w:hint="eastAsia"/>
          <w:kern w:val="0"/>
          <w:sz w:val="28"/>
          <w:szCs w:val="28"/>
        </w:rPr>
        <w:t>人事处（</w:t>
      </w:r>
      <w:r w:rsidRPr="00A10475">
        <w:rPr>
          <w:rFonts w:ascii="Times New Roman" w:eastAsia="宋体" w:hAnsi="Times New Roman" w:cs="宋体" w:hint="eastAsia"/>
          <w:kern w:val="0"/>
          <w:sz w:val="28"/>
          <w:szCs w:val="28"/>
        </w:rPr>
        <w:t>教发中心</w:t>
      </w:r>
      <w:r w:rsidR="002C35F6">
        <w:rPr>
          <w:rFonts w:ascii="Times New Roman" w:eastAsia="宋体" w:hAnsi="Times New Roman" w:cs="宋体" w:hint="eastAsia"/>
          <w:kern w:val="0"/>
          <w:sz w:val="28"/>
          <w:szCs w:val="28"/>
        </w:rPr>
        <w:t>）</w:t>
      </w:r>
      <w:r w:rsidRPr="00A10475">
        <w:rPr>
          <w:rFonts w:ascii="Times New Roman" w:eastAsia="宋体" w:hAnsi="Times New Roman" w:cs="Times New Roman"/>
          <w:kern w:val="0"/>
          <w:sz w:val="28"/>
          <w:szCs w:val="28"/>
        </w:rPr>
        <w:t xml:space="preserve"> </w:t>
      </w:r>
      <w:proofErr w:type="gramStart"/>
      <w:r w:rsidRPr="00A10475">
        <w:rPr>
          <w:rFonts w:ascii="Times New Roman" w:eastAsia="宋体" w:hAnsi="Times New Roman" w:cs="宋体" w:hint="eastAsia"/>
          <w:kern w:val="0"/>
          <w:sz w:val="28"/>
          <w:szCs w:val="28"/>
        </w:rPr>
        <w:t>规</w:t>
      </w:r>
      <w:proofErr w:type="gramEnd"/>
      <w:r w:rsidRPr="00A10475">
        <w:rPr>
          <w:rFonts w:ascii="Times New Roman" w:eastAsia="宋体" w:hAnsi="Times New Roman" w:cs="宋体" w:hint="eastAsia"/>
          <w:kern w:val="0"/>
          <w:sz w:val="28"/>
          <w:szCs w:val="28"/>
        </w:rPr>
        <w:t>品处</w:t>
      </w:r>
    </w:p>
    <w:p w:rsidR="00A10475" w:rsidRPr="00A10475" w:rsidRDefault="00A10475" w:rsidP="00A30A94">
      <w:pPr>
        <w:widowControl/>
        <w:wordWrap w:val="0"/>
        <w:ind w:right="560" w:firstLine="63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A10475">
        <w:rPr>
          <w:rFonts w:ascii="Times New Roman" w:eastAsia="宋体" w:hAnsi="Times New Roman" w:cs="Times New Roman"/>
          <w:kern w:val="0"/>
          <w:sz w:val="28"/>
          <w:szCs w:val="28"/>
        </w:rPr>
        <w:t>201</w:t>
      </w:r>
      <w:r w:rsidR="00E367E5">
        <w:rPr>
          <w:rFonts w:ascii="Times New Roman" w:eastAsia="宋体" w:hAnsi="Times New Roman" w:cs="Times New Roman" w:hint="eastAsia"/>
          <w:kern w:val="0"/>
          <w:sz w:val="28"/>
          <w:szCs w:val="28"/>
        </w:rPr>
        <w:t>9</w:t>
      </w:r>
      <w:r w:rsidRPr="00A10475">
        <w:rPr>
          <w:rFonts w:ascii="Times New Roman" w:eastAsia="宋体" w:hAnsi="Times New Roman" w:cs="宋体" w:hint="eastAsia"/>
          <w:kern w:val="0"/>
          <w:sz w:val="28"/>
          <w:szCs w:val="28"/>
        </w:rPr>
        <w:t>年</w:t>
      </w:r>
      <w:r w:rsidRPr="002C588C">
        <w:rPr>
          <w:rFonts w:ascii="Times New Roman" w:eastAsia="宋体" w:hAnsi="Times New Roman" w:cs="Times New Roman"/>
          <w:kern w:val="0"/>
          <w:sz w:val="28"/>
          <w:szCs w:val="28"/>
        </w:rPr>
        <w:t>6</w:t>
      </w:r>
      <w:r w:rsidRPr="002C588C">
        <w:rPr>
          <w:rFonts w:ascii="Times New Roman" w:eastAsia="宋体" w:hAnsi="Times New Roman" w:cs="宋体" w:hint="eastAsia"/>
          <w:kern w:val="0"/>
          <w:sz w:val="28"/>
          <w:szCs w:val="28"/>
        </w:rPr>
        <w:t>月</w:t>
      </w:r>
      <w:r w:rsidR="00A17508">
        <w:rPr>
          <w:rFonts w:ascii="Times New Roman" w:eastAsia="宋体" w:hAnsi="Times New Roman" w:cs="宋体" w:hint="eastAsia"/>
          <w:kern w:val="0"/>
          <w:sz w:val="28"/>
          <w:szCs w:val="28"/>
        </w:rPr>
        <w:t>17</w:t>
      </w:r>
      <w:r w:rsidRPr="002C588C">
        <w:rPr>
          <w:rFonts w:ascii="Times New Roman" w:eastAsia="宋体" w:hAnsi="Times New Roman" w:cs="宋体" w:hint="eastAsia"/>
          <w:kern w:val="0"/>
          <w:sz w:val="28"/>
          <w:szCs w:val="28"/>
        </w:rPr>
        <w:t>日</w:t>
      </w:r>
      <w:r w:rsidR="002C35F6">
        <w:rPr>
          <w:rFonts w:ascii="Times New Roman" w:eastAsia="宋体" w:hAnsi="Times New Roman" w:cs="宋体" w:hint="eastAsia"/>
          <w:kern w:val="0"/>
          <w:sz w:val="28"/>
          <w:szCs w:val="28"/>
        </w:rPr>
        <w:t xml:space="preserve">    </w:t>
      </w:r>
    </w:p>
    <w:p w:rsidR="002C35F6" w:rsidRDefault="002C35F6">
      <w:pPr>
        <w:sectPr w:rsidR="002C35F6" w:rsidSect="009D7E11"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C35F6" w:rsidRDefault="006371FA">
      <w:r>
        <w:rPr>
          <w:rFonts w:hint="eastAsia"/>
        </w:rPr>
        <w:lastRenderedPageBreak/>
        <w:t>附件</w:t>
      </w:r>
      <w:r>
        <w:rPr>
          <w:rFonts w:hint="eastAsia"/>
        </w:rPr>
        <w:t>1</w:t>
      </w:r>
    </w:p>
    <w:p w:rsidR="006371FA" w:rsidRPr="006371FA" w:rsidRDefault="00E367E5" w:rsidP="006371FA">
      <w:pPr>
        <w:jc w:val="center"/>
        <w:rPr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各二级学院</w:t>
      </w:r>
      <w:r w:rsidR="006371FA" w:rsidRPr="006371FA">
        <w:rPr>
          <w:rFonts w:ascii="宋体" w:hAnsi="宋体" w:hint="eastAsia"/>
          <w:b/>
          <w:sz w:val="28"/>
          <w:szCs w:val="28"/>
        </w:rPr>
        <w:t>推荐</w:t>
      </w:r>
      <w:r w:rsidR="002C588C">
        <w:rPr>
          <w:rFonts w:ascii="宋体" w:hAnsi="宋体" w:hint="eastAsia"/>
          <w:b/>
          <w:sz w:val="28"/>
          <w:szCs w:val="28"/>
        </w:rPr>
        <w:t>参加</w:t>
      </w:r>
      <w:r w:rsidR="006371FA" w:rsidRPr="006371FA">
        <w:rPr>
          <w:rFonts w:ascii="宋体" w:hAnsi="宋体" w:hint="eastAsia"/>
          <w:b/>
          <w:sz w:val="28"/>
          <w:szCs w:val="28"/>
        </w:rPr>
        <w:t>第</w:t>
      </w:r>
      <w:r>
        <w:rPr>
          <w:rFonts w:ascii="宋体" w:hAnsi="宋体" w:hint="eastAsia"/>
          <w:b/>
          <w:sz w:val="28"/>
          <w:szCs w:val="28"/>
        </w:rPr>
        <w:t>三</w:t>
      </w:r>
      <w:r w:rsidR="006371FA" w:rsidRPr="006371FA">
        <w:rPr>
          <w:rFonts w:ascii="宋体" w:hAnsi="宋体" w:hint="eastAsia"/>
          <w:b/>
          <w:sz w:val="28"/>
          <w:szCs w:val="28"/>
        </w:rPr>
        <w:t>届“说课程”竞赛教师名单</w:t>
      </w:r>
    </w:p>
    <w:tbl>
      <w:tblPr>
        <w:tblW w:w="12729" w:type="dxa"/>
        <w:jc w:val="center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7"/>
        <w:gridCol w:w="3094"/>
        <w:gridCol w:w="3276"/>
        <w:gridCol w:w="3632"/>
      </w:tblGrid>
      <w:tr w:rsidR="00C31127" w:rsidRPr="009D7E11" w:rsidTr="00C31127">
        <w:trPr>
          <w:trHeight w:val="254"/>
          <w:jc w:val="center"/>
        </w:trPr>
        <w:tc>
          <w:tcPr>
            <w:tcW w:w="2727" w:type="dxa"/>
            <w:vMerge w:val="restart"/>
            <w:shd w:val="clear" w:color="auto" w:fill="B6DDE8" w:themeFill="accent5" w:themeFillTint="66"/>
            <w:noWrap/>
            <w:vAlign w:val="center"/>
          </w:tcPr>
          <w:p w:rsidR="00C31127" w:rsidRPr="009D7E11" w:rsidRDefault="00C31127" w:rsidP="00B07F66">
            <w:pPr>
              <w:widowControl/>
              <w:jc w:val="left"/>
              <w:rPr>
                <w:rFonts w:ascii="宋体" w:cs="宋体"/>
                <w:b/>
                <w:kern w:val="0"/>
                <w:sz w:val="20"/>
                <w:szCs w:val="20"/>
              </w:rPr>
            </w:pPr>
            <w:r w:rsidRPr="009D7E1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二级学院</w:t>
            </w:r>
          </w:p>
        </w:tc>
        <w:tc>
          <w:tcPr>
            <w:tcW w:w="10002" w:type="dxa"/>
            <w:gridSpan w:val="3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31127" w:rsidRPr="009D7E11" w:rsidRDefault="00C31127" w:rsidP="00B07F66">
            <w:pPr>
              <w:widowControl/>
              <w:jc w:val="center"/>
              <w:rPr>
                <w:rFonts w:ascii="宋体" w:cs="宋体"/>
                <w:b/>
                <w:kern w:val="0"/>
                <w:sz w:val="20"/>
                <w:szCs w:val="20"/>
              </w:rPr>
            </w:pPr>
            <w:r w:rsidRPr="009D7E11">
              <w:rPr>
                <w:rFonts w:ascii="宋体" w:cs="宋体" w:hint="eastAsia"/>
                <w:b/>
                <w:kern w:val="0"/>
                <w:sz w:val="20"/>
                <w:szCs w:val="20"/>
              </w:rPr>
              <w:t>课程（</w:t>
            </w:r>
            <w:r w:rsidR="00E367E5">
              <w:rPr>
                <w:rFonts w:ascii="宋体" w:cs="宋体" w:hint="eastAsia"/>
                <w:b/>
                <w:kern w:val="0"/>
                <w:sz w:val="20"/>
                <w:szCs w:val="20"/>
              </w:rPr>
              <w:t>参赛</w:t>
            </w:r>
            <w:r w:rsidRPr="009D7E11">
              <w:rPr>
                <w:rFonts w:ascii="宋体" w:cs="宋体" w:hint="eastAsia"/>
                <w:b/>
                <w:kern w:val="0"/>
                <w:sz w:val="20"/>
                <w:szCs w:val="20"/>
              </w:rPr>
              <w:t>任课教师）</w:t>
            </w: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vMerge/>
            <w:noWrap/>
            <w:vAlign w:val="center"/>
          </w:tcPr>
          <w:p w:rsidR="00C31127" w:rsidRPr="008A1816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094" w:type="dxa"/>
            <w:shd w:val="clear" w:color="auto" w:fill="B6DDE8" w:themeFill="accent5" w:themeFillTint="66"/>
          </w:tcPr>
          <w:p w:rsidR="00C31127" w:rsidRPr="009D7E11" w:rsidRDefault="00C31127" w:rsidP="00302245">
            <w:pPr>
              <w:widowControl/>
              <w:jc w:val="left"/>
              <w:rPr>
                <w:rFonts w:ascii="宋体" w:cs="宋体"/>
                <w:b/>
                <w:kern w:val="0"/>
                <w:sz w:val="20"/>
                <w:szCs w:val="20"/>
              </w:rPr>
            </w:pPr>
            <w:r w:rsidRPr="009D7E1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公共课（</w:t>
            </w:r>
            <w:r w:rsidR="00302245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7</w:t>
            </w: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门</w:t>
            </w:r>
            <w:r w:rsidRPr="009D7E1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）</w:t>
            </w:r>
          </w:p>
        </w:tc>
        <w:tc>
          <w:tcPr>
            <w:tcW w:w="3276" w:type="dxa"/>
            <w:shd w:val="clear" w:color="auto" w:fill="B6DDE8" w:themeFill="accent5" w:themeFillTint="66"/>
          </w:tcPr>
          <w:p w:rsidR="00C31127" w:rsidRPr="009D7E11" w:rsidRDefault="008159E1" w:rsidP="00A81B9A">
            <w:pPr>
              <w:widowControl/>
              <w:jc w:val="left"/>
              <w:rPr>
                <w:rFonts w:asci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专业</w:t>
            </w:r>
            <w:r w:rsidR="00C31127" w:rsidRPr="009D7E1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理论课（</w:t>
            </w:r>
            <w:r w:rsidR="00A81B9A">
              <w:rPr>
                <w:rFonts w:asciiTheme="minorEastAsia" w:hAnsiTheme="minorEastAsia" w:cs="宋体" w:hint="eastAsia"/>
                <w:b/>
                <w:kern w:val="0"/>
                <w:sz w:val="20"/>
                <w:szCs w:val="20"/>
              </w:rPr>
              <w:t>＞24</w:t>
            </w:r>
            <w:r w:rsidR="00C31127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门</w:t>
            </w:r>
            <w:r w:rsidR="00C31127" w:rsidRPr="009D7E1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  <w:shd w:val="clear" w:color="auto" w:fill="B6DDE8" w:themeFill="accent5" w:themeFillTint="66"/>
          </w:tcPr>
          <w:p w:rsidR="00C31127" w:rsidRPr="009D7E11" w:rsidRDefault="008159E1" w:rsidP="00D33329">
            <w:pPr>
              <w:widowControl/>
              <w:jc w:val="left"/>
              <w:rPr>
                <w:rFonts w:asci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专业</w:t>
            </w:r>
            <w:r w:rsidR="00C31127" w:rsidRPr="009D7E1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实践课（</w:t>
            </w:r>
            <w:r w:rsidR="008736F2">
              <w:rPr>
                <w:rFonts w:asciiTheme="minorEastAsia" w:hAnsiTheme="minorEastAsia" w:cs="宋体" w:hint="eastAsia"/>
                <w:b/>
                <w:kern w:val="0"/>
                <w:sz w:val="20"/>
                <w:szCs w:val="20"/>
              </w:rPr>
              <w:t>＞</w:t>
            </w:r>
            <w:r w:rsidR="00D33329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8</w:t>
            </w:r>
            <w:r w:rsidR="00C31127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门</w:t>
            </w:r>
            <w:r w:rsidR="00C31127" w:rsidRPr="009D7E1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）</w:t>
            </w: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机械与汽车工程学院</w:t>
            </w:r>
          </w:p>
        </w:tc>
        <w:tc>
          <w:tcPr>
            <w:tcW w:w="3094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5564DA" w:rsidRPr="00E70095" w:rsidRDefault="00A81B9A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待定</w:t>
            </w:r>
          </w:p>
        </w:tc>
        <w:tc>
          <w:tcPr>
            <w:tcW w:w="3632" w:type="dxa"/>
          </w:tcPr>
          <w:p w:rsidR="00CF261E" w:rsidRPr="00E70095" w:rsidRDefault="008736F2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待定</w:t>
            </w:r>
            <w:bookmarkStart w:id="0" w:name="_GoBack"/>
            <w:bookmarkEnd w:id="0"/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材料科学与工程学院</w:t>
            </w:r>
          </w:p>
        </w:tc>
        <w:tc>
          <w:tcPr>
            <w:tcW w:w="3094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5564DA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材料成型原理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杨益航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8159E1" w:rsidRPr="008159E1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封装热管理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张旻</w:t>
            </w:r>
            <w:proofErr w:type="gramStart"/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澍</w:t>
            </w:r>
            <w:proofErr w:type="gramEnd"/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3E6CE9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电气工程与自动化学院</w:t>
            </w:r>
          </w:p>
        </w:tc>
        <w:tc>
          <w:tcPr>
            <w:tcW w:w="3094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C31127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机器人机械基础与机构学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proofErr w:type="gramStart"/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宦</w:t>
            </w:r>
            <w:proofErr w:type="gramEnd"/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智杰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8159E1" w:rsidRPr="008159E1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工程电磁场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马玮城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proofErr w:type="gramStart"/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光电与</w:t>
            </w:r>
            <w:proofErr w:type="gramEnd"/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通信工程学院</w:t>
            </w:r>
          </w:p>
        </w:tc>
        <w:tc>
          <w:tcPr>
            <w:tcW w:w="3094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5564DA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单片机原理与应用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林峰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8159E1" w:rsidRPr="008159E1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固体物理与半导体物理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郭榕榕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计算机与信息工程学院</w:t>
            </w:r>
          </w:p>
        </w:tc>
        <w:tc>
          <w:tcPr>
            <w:tcW w:w="3094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5564DA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网络地理信息系统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袁莹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8159E1" w:rsidRPr="008159E1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工程测量(含GPS)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江恒彪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CF261E" w:rsidRDefault="00D33329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地图学课程设计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（孙凤琴）</w:t>
            </w:r>
          </w:p>
          <w:p w:rsidR="00D33329" w:rsidRPr="00CF261E" w:rsidRDefault="00D33329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web编程课程设计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（唐朝辉）</w:t>
            </w: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土木工程与建筑学院</w:t>
            </w:r>
          </w:p>
        </w:tc>
        <w:tc>
          <w:tcPr>
            <w:tcW w:w="3094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C31127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结构设计原理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（林立）</w:t>
            </w:r>
          </w:p>
          <w:p w:rsidR="008159E1" w:rsidRPr="00E70095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流体力学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杨闻宇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3094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5564DA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给水排水管网系统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李国新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8159E1" w:rsidRPr="008159E1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环境工程微生物学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吴义诚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013B95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013B95" w:rsidRPr="008A1816" w:rsidRDefault="00013B95" w:rsidP="003E6CE9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应用数学学院</w:t>
            </w:r>
          </w:p>
        </w:tc>
        <w:tc>
          <w:tcPr>
            <w:tcW w:w="3094" w:type="dxa"/>
          </w:tcPr>
          <w:p w:rsidR="00322C4E" w:rsidRDefault="00151C0F" w:rsidP="00E1457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151C0F">
              <w:rPr>
                <w:rFonts w:ascii="宋体" w:cs="宋体" w:hint="eastAsia"/>
                <w:kern w:val="0"/>
                <w:sz w:val="20"/>
                <w:szCs w:val="20"/>
              </w:rPr>
              <w:t>高等数学I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（李克华）</w:t>
            </w:r>
          </w:p>
          <w:p w:rsidR="00151C0F" w:rsidRPr="00E70095" w:rsidRDefault="00151C0F" w:rsidP="00E1457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151C0F">
              <w:rPr>
                <w:rFonts w:ascii="宋体" w:cs="宋体" w:hint="eastAsia"/>
                <w:kern w:val="0"/>
                <w:sz w:val="20"/>
                <w:szCs w:val="20"/>
              </w:rPr>
              <w:t>高等数学Ⅱ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（欧阳苗）</w:t>
            </w:r>
          </w:p>
        </w:tc>
        <w:tc>
          <w:tcPr>
            <w:tcW w:w="3276" w:type="dxa"/>
          </w:tcPr>
          <w:p w:rsidR="005564DA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常微分方程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周正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8159E1" w:rsidRPr="00E70095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回归分析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庄蔚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013B95" w:rsidRPr="00E70095" w:rsidRDefault="00D33329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MATLAB基础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（周国荣）</w:t>
            </w: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3094" w:type="dxa"/>
          </w:tcPr>
          <w:p w:rsidR="00C31127" w:rsidRDefault="00151C0F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151C0F">
              <w:rPr>
                <w:rFonts w:ascii="宋体" w:cs="宋体" w:hint="eastAsia"/>
                <w:kern w:val="0"/>
                <w:sz w:val="20"/>
                <w:szCs w:val="20"/>
              </w:rPr>
              <w:t>大学英语2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（连朝霞）</w:t>
            </w:r>
          </w:p>
          <w:p w:rsidR="00151C0F" w:rsidRPr="00E70095" w:rsidRDefault="00151C0F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151C0F">
              <w:rPr>
                <w:rFonts w:ascii="宋体" w:cs="宋体" w:hint="eastAsia"/>
                <w:kern w:val="0"/>
                <w:sz w:val="20"/>
                <w:szCs w:val="20"/>
              </w:rPr>
              <w:t>新闻英语视听说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（林扬欢）</w:t>
            </w:r>
          </w:p>
        </w:tc>
        <w:tc>
          <w:tcPr>
            <w:tcW w:w="3276" w:type="dxa"/>
          </w:tcPr>
          <w:p w:rsidR="00C31127" w:rsidRDefault="008159E1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现代汉语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吴英花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8159E1" w:rsidRPr="00F2448F" w:rsidRDefault="008159E1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汉英笔译基础2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朱玉敏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C31127" w:rsidRDefault="00D33329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外贸英语函电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郑琳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D33329" w:rsidRPr="00E70095" w:rsidRDefault="00D33329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分析性阅读1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黄利民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文化产业与旅游学院</w:t>
            </w:r>
          </w:p>
        </w:tc>
        <w:tc>
          <w:tcPr>
            <w:tcW w:w="3094" w:type="dxa"/>
          </w:tcPr>
          <w:p w:rsidR="00C31127" w:rsidRPr="00E70095" w:rsidRDefault="00C31127" w:rsidP="00B07F6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C31127" w:rsidRPr="00E70095" w:rsidRDefault="008159E1" w:rsidP="00B07F6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hAnsi="宋体" w:cs="宋体" w:hint="eastAsia"/>
                <w:kern w:val="0"/>
                <w:sz w:val="20"/>
                <w:szCs w:val="20"/>
              </w:rPr>
              <w:t>跨文化交际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hAnsi="宋体" w:cs="宋体" w:hint="eastAsia"/>
                <w:kern w:val="0"/>
                <w:sz w:val="20"/>
                <w:szCs w:val="20"/>
              </w:rPr>
              <w:t>林晓红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C31127" w:rsidRPr="00E70095" w:rsidRDefault="00D33329" w:rsidP="00B07F6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33329">
              <w:rPr>
                <w:rFonts w:ascii="宋体" w:hAnsi="宋体" w:cs="宋体" w:hint="eastAsia"/>
                <w:kern w:val="0"/>
                <w:sz w:val="20"/>
                <w:szCs w:val="20"/>
              </w:rPr>
              <w:t>茶文化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（贺莹）</w:t>
            </w:r>
          </w:p>
        </w:tc>
      </w:tr>
      <w:tr w:rsidR="002441E0" w:rsidRPr="008A1816" w:rsidTr="00DE6E8C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2441E0" w:rsidRPr="008A1816" w:rsidRDefault="002441E0" w:rsidP="00DE6E8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经济与管理学院</w:t>
            </w:r>
          </w:p>
        </w:tc>
        <w:tc>
          <w:tcPr>
            <w:tcW w:w="3094" w:type="dxa"/>
          </w:tcPr>
          <w:p w:rsidR="002441E0" w:rsidRPr="00E70095" w:rsidRDefault="002441E0" w:rsidP="00DE6E8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5564DA" w:rsidRDefault="00CD50FE" w:rsidP="00DE6E8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CD50FE">
              <w:rPr>
                <w:rFonts w:ascii="宋体" w:cs="宋体" w:hint="eastAsia"/>
                <w:kern w:val="0"/>
                <w:sz w:val="20"/>
                <w:szCs w:val="20"/>
              </w:rPr>
              <w:t>质量管理与可靠性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CD50FE">
              <w:rPr>
                <w:rFonts w:ascii="宋体" w:cs="宋体" w:hint="eastAsia"/>
                <w:kern w:val="0"/>
                <w:sz w:val="20"/>
                <w:szCs w:val="20"/>
              </w:rPr>
              <w:t>蒋清泉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CD50FE" w:rsidRPr="00CD50FE" w:rsidRDefault="00CD50FE" w:rsidP="00DE6E8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CD50FE">
              <w:rPr>
                <w:rFonts w:ascii="宋体" w:cs="宋体" w:hint="eastAsia"/>
                <w:kern w:val="0"/>
                <w:sz w:val="20"/>
                <w:szCs w:val="20"/>
              </w:rPr>
              <w:t>工业安全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（熊境鸿）</w:t>
            </w:r>
          </w:p>
        </w:tc>
        <w:tc>
          <w:tcPr>
            <w:tcW w:w="3632" w:type="dxa"/>
          </w:tcPr>
          <w:p w:rsidR="002441E0" w:rsidRPr="00E70095" w:rsidRDefault="002441E0" w:rsidP="00DE6E8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时尚</w:t>
            </w: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学院</w:t>
            </w:r>
          </w:p>
        </w:tc>
        <w:tc>
          <w:tcPr>
            <w:tcW w:w="3094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C31127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传播学导论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朴经纬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8159E1" w:rsidRPr="00E70095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服装材料学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（潘六丰）</w:t>
            </w:r>
          </w:p>
        </w:tc>
        <w:tc>
          <w:tcPr>
            <w:tcW w:w="3632" w:type="dxa"/>
          </w:tcPr>
          <w:p w:rsidR="00C31127" w:rsidRPr="00E70095" w:rsidRDefault="00C31127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3571A4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3571A4" w:rsidRPr="003571A4" w:rsidRDefault="003571A4" w:rsidP="003E6CE9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设计艺术学院</w:t>
            </w:r>
          </w:p>
        </w:tc>
        <w:tc>
          <w:tcPr>
            <w:tcW w:w="3094" w:type="dxa"/>
          </w:tcPr>
          <w:p w:rsidR="003571A4" w:rsidRPr="00E70095" w:rsidRDefault="003571A4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3571A4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信息设计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王珏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  <w:p w:rsidR="008159E1" w:rsidRPr="00E70095" w:rsidRDefault="008159E1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室内设计三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胡小聪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3571A4" w:rsidRPr="00E70095" w:rsidRDefault="003571A4" w:rsidP="003E6C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B07F6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软件工程学院</w:t>
            </w:r>
          </w:p>
        </w:tc>
        <w:tc>
          <w:tcPr>
            <w:tcW w:w="3094" w:type="dxa"/>
          </w:tcPr>
          <w:p w:rsidR="00C31127" w:rsidRPr="00E70095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276" w:type="dxa"/>
          </w:tcPr>
          <w:p w:rsidR="00C31127" w:rsidRPr="00E70095" w:rsidRDefault="008159E1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Java开发技术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8159E1">
              <w:rPr>
                <w:rFonts w:ascii="宋体" w:cs="宋体" w:hint="eastAsia"/>
                <w:kern w:val="0"/>
                <w:sz w:val="20"/>
                <w:szCs w:val="20"/>
              </w:rPr>
              <w:t>朱薇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632" w:type="dxa"/>
          </w:tcPr>
          <w:p w:rsidR="00C31127" w:rsidRPr="00E70095" w:rsidRDefault="00D33329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Web UI 设计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（洪阿兰）</w:t>
            </w: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马克思主义学院</w:t>
            </w:r>
          </w:p>
        </w:tc>
        <w:tc>
          <w:tcPr>
            <w:tcW w:w="3094" w:type="dxa"/>
          </w:tcPr>
          <w:p w:rsidR="00C31127" w:rsidRPr="00E70095" w:rsidRDefault="00151C0F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151C0F">
              <w:rPr>
                <w:rFonts w:ascii="宋体" w:cs="宋体" w:hint="eastAsia"/>
                <w:kern w:val="0"/>
                <w:sz w:val="20"/>
                <w:szCs w:val="20"/>
              </w:rPr>
              <w:t>毛泽东思想与中国特色社会主义理论体系概论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（王爱萍）</w:t>
            </w:r>
          </w:p>
        </w:tc>
        <w:tc>
          <w:tcPr>
            <w:tcW w:w="3276" w:type="dxa"/>
          </w:tcPr>
          <w:p w:rsidR="00C31127" w:rsidRPr="00E70095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632" w:type="dxa"/>
          </w:tcPr>
          <w:p w:rsidR="00C31127" w:rsidRPr="00E70095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公共体育部</w:t>
            </w:r>
          </w:p>
        </w:tc>
        <w:tc>
          <w:tcPr>
            <w:tcW w:w="3094" w:type="dxa"/>
          </w:tcPr>
          <w:p w:rsidR="00C31127" w:rsidRPr="00E70095" w:rsidRDefault="00151C0F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151C0F">
              <w:rPr>
                <w:rFonts w:ascii="宋体" w:cs="宋体" w:hint="eastAsia"/>
                <w:kern w:val="0"/>
                <w:sz w:val="20"/>
                <w:szCs w:val="20"/>
              </w:rPr>
              <w:t>气排球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（陈秀平）</w:t>
            </w:r>
          </w:p>
        </w:tc>
        <w:tc>
          <w:tcPr>
            <w:tcW w:w="3276" w:type="dxa"/>
          </w:tcPr>
          <w:p w:rsidR="00C31127" w:rsidRPr="00E70095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632" w:type="dxa"/>
          </w:tcPr>
          <w:p w:rsidR="00C31127" w:rsidRPr="00E70095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C31127" w:rsidRPr="008A1816" w:rsidTr="00C31127">
        <w:trPr>
          <w:trHeight w:val="254"/>
          <w:jc w:val="center"/>
        </w:trPr>
        <w:tc>
          <w:tcPr>
            <w:tcW w:w="2727" w:type="dxa"/>
            <w:noWrap/>
            <w:vAlign w:val="center"/>
          </w:tcPr>
          <w:p w:rsidR="00C31127" w:rsidRPr="008A1816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8A1816">
              <w:rPr>
                <w:rFonts w:ascii="宋体" w:hAnsi="宋体" w:cs="宋体" w:hint="eastAsia"/>
                <w:kern w:val="0"/>
                <w:sz w:val="20"/>
                <w:szCs w:val="20"/>
              </w:rPr>
              <w:t>现代工程训练中心</w:t>
            </w:r>
          </w:p>
        </w:tc>
        <w:tc>
          <w:tcPr>
            <w:tcW w:w="3094" w:type="dxa"/>
          </w:tcPr>
          <w:p w:rsidR="00C31127" w:rsidRPr="00E70095" w:rsidRDefault="00302245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302245">
              <w:rPr>
                <w:rFonts w:ascii="宋体" w:cs="宋体" w:hint="eastAsia"/>
                <w:kern w:val="0"/>
                <w:sz w:val="20"/>
                <w:szCs w:val="20"/>
              </w:rPr>
              <w:t>3D打印技术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302245">
              <w:rPr>
                <w:rFonts w:ascii="宋体" w:cs="宋体" w:hint="eastAsia"/>
                <w:kern w:val="0"/>
                <w:sz w:val="20"/>
                <w:szCs w:val="20"/>
              </w:rPr>
              <w:t>李晨程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276" w:type="dxa"/>
          </w:tcPr>
          <w:p w:rsidR="00C31127" w:rsidRPr="00E70095" w:rsidRDefault="00C31127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3632" w:type="dxa"/>
          </w:tcPr>
          <w:p w:rsidR="00C70DC4" w:rsidRPr="00E70095" w:rsidRDefault="00D33329" w:rsidP="00B07F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工程训练Ⅰ——数控车工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（</w:t>
            </w:r>
            <w:r w:rsidRPr="00D33329">
              <w:rPr>
                <w:rFonts w:ascii="宋体" w:cs="宋体" w:hint="eastAsia"/>
                <w:kern w:val="0"/>
                <w:sz w:val="20"/>
                <w:szCs w:val="20"/>
              </w:rPr>
              <w:t>陈水源</w:t>
            </w:r>
            <w:r>
              <w:rPr>
                <w:rFonts w:ascii="宋体" w:cs="宋体" w:hint="eastAsia"/>
                <w:kern w:val="0"/>
                <w:sz w:val="20"/>
                <w:szCs w:val="20"/>
              </w:rPr>
              <w:t>）</w:t>
            </w:r>
          </w:p>
        </w:tc>
      </w:tr>
    </w:tbl>
    <w:p w:rsidR="006371FA" w:rsidRPr="009D7E11" w:rsidRDefault="006371FA"/>
    <w:p w:rsidR="006371FA" w:rsidRDefault="006371FA">
      <w:pPr>
        <w:sectPr w:rsidR="006371FA" w:rsidSect="00D54886">
          <w:pgSz w:w="16838" w:h="11906" w:orient="landscape"/>
          <w:pgMar w:top="1361" w:right="1134" w:bottom="1134" w:left="794" w:header="851" w:footer="992" w:gutter="0"/>
          <w:cols w:space="425"/>
          <w:docGrid w:type="lines" w:linePitch="312"/>
        </w:sectPr>
      </w:pPr>
    </w:p>
    <w:p w:rsidR="00A10475" w:rsidRDefault="002C35F6">
      <w:r>
        <w:rPr>
          <w:rFonts w:hint="eastAsia"/>
        </w:rPr>
        <w:lastRenderedPageBreak/>
        <w:t>附件</w:t>
      </w:r>
      <w:r>
        <w:rPr>
          <w:rFonts w:hint="eastAsia"/>
        </w:rPr>
        <w:t>2</w:t>
      </w:r>
    </w:p>
    <w:p w:rsidR="002C35F6" w:rsidRDefault="002C35F6" w:rsidP="002C35F6">
      <w:pPr>
        <w:ind w:firstLineChars="200" w:firstLine="643"/>
        <w:jc w:val="center"/>
        <w:rPr>
          <w:rFonts w:ascii="宋体" w:hAnsi="宋体"/>
          <w:b/>
          <w:sz w:val="32"/>
          <w:szCs w:val="32"/>
        </w:rPr>
      </w:pPr>
      <w:r w:rsidRPr="00533C66">
        <w:rPr>
          <w:rFonts w:ascii="宋体" w:hAnsi="宋体" w:hint="eastAsia"/>
          <w:b/>
          <w:sz w:val="32"/>
          <w:szCs w:val="32"/>
        </w:rPr>
        <w:t>厦门理工学院校级</w:t>
      </w:r>
      <w:r w:rsidR="004A7F2D">
        <w:rPr>
          <w:rFonts w:ascii="宋体" w:hAnsi="宋体" w:hint="eastAsia"/>
          <w:b/>
          <w:sz w:val="32"/>
          <w:szCs w:val="32"/>
        </w:rPr>
        <w:t>“</w:t>
      </w:r>
      <w:r w:rsidRPr="00533C66">
        <w:rPr>
          <w:rFonts w:ascii="宋体" w:hAnsi="宋体" w:hint="eastAsia"/>
          <w:b/>
          <w:sz w:val="32"/>
          <w:szCs w:val="32"/>
        </w:rPr>
        <w:t>说课程</w:t>
      </w:r>
      <w:r w:rsidR="004A7F2D">
        <w:rPr>
          <w:rFonts w:ascii="宋体" w:hAnsi="宋体" w:hint="eastAsia"/>
          <w:b/>
          <w:sz w:val="32"/>
          <w:szCs w:val="32"/>
        </w:rPr>
        <w:t>”</w:t>
      </w:r>
      <w:r w:rsidRPr="00533C66">
        <w:rPr>
          <w:rFonts w:ascii="宋体" w:hAnsi="宋体" w:hint="eastAsia"/>
          <w:b/>
          <w:sz w:val="32"/>
          <w:szCs w:val="32"/>
        </w:rPr>
        <w:t>竞赛评分</w:t>
      </w:r>
      <w:r w:rsidR="00C4522D">
        <w:rPr>
          <w:rFonts w:ascii="宋体" w:hAnsi="宋体" w:hint="eastAsia"/>
          <w:b/>
          <w:sz w:val="32"/>
          <w:szCs w:val="32"/>
        </w:rPr>
        <w:t>表</w:t>
      </w:r>
    </w:p>
    <w:p w:rsidR="002C35F6" w:rsidRPr="002C35F6" w:rsidRDefault="002C35F6" w:rsidP="002C35F6">
      <w:pPr>
        <w:ind w:firstLineChars="200" w:firstLine="422"/>
        <w:jc w:val="center"/>
        <w:rPr>
          <w:rFonts w:ascii="宋体" w:hAnsi="宋体"/>
          <w:b/>
          <w:szCs w:val="21"/>
        </w:rPr>
      </w:pPr>
    </w:p>
    <w:tbl>
      <w:tblPr>
        <w:tblW w:w="9101" w:type="dxa"/>
        <w:jc w:val="center"/>
        <w:tblInd w:w="-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2"/>
        <w:gridCol w:w="3033"/>
        <w:gridCol w:w="1306"/>
      </w:tblGrid>
      <w:tr w:rsidR="004B073B" w:rsidRPr="00B934F3" w:rsidTr="004B073B">
        <w:trPr>
          <w:trHeight w:val="1014"/>
          <w:jc w:val="center"/>
        </w:trPr>
        <w:tc>
          <w:tcPr>
            <w:tcW w:w="4762" w:type="dxa"/>
            <w:shd w:val="clear" w:color="auto" w:fill="auto"/>
            <w:vAlign w:val="center"/>
          </w:tcPr>
          <w:p w:rsidR="004B073B" w:rsidRPr="00045E11" w:rsidRDefault="004B073B" w:rsidP="00045E1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45E11">
              <w:rPr>
                <w:rFonts w:hint="eastAsia"/>
                <w:b/>
                <w:sz w:val="28"/>
                <w:szCs w:val="28"/>
              </w:rPr>
              <w:t>课程要素</w:t>
            </w:r>
            <w:r>
              <w:rPr>
                <w:rFonts w:hint="eastAsia"/>
                <w:b/>
                <w:sz w:val="28"/>
                <w:szCs w:val="28"/>
              </w:rPr>
              <w:t>（五个“度”）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4B073B" w:rsidRPr="00045E11" w:rsidRDefault="004B073B" w:rsidP="00045E1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045E11">
              <w:rPr>
                <w:rFonts w:ascii="宋体" w:hAnsi="宋体" w:hint="eastAsia"/>
                <w:b/>
                <w:sz w:val="28"/>
                <w:szCs w:val="28"/>
              </w:rPr>
              <w:t>测评要点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（参考）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4B073B" w:rsidRDefault="004B073B" w:rsidP="00045E1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045E11">
              <w:rPr>
                <w:rFonts w:ascii="宋体" w:hAnsi="宋体" w:hint="eastAsia"/>
                <w:b/>
                <w:sz w:val="28"/>
                <w:szCs w:val="28"/>
              </w:rPr>
              <w:t>分值</w:t>
            </w:r>
          </w:p>
          <w:p w:rsidR="004B073B" w:rsidRPr="00045E11" w:rsidRDefault="004B073B" w:rsidP="00045E1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（100）</w:t>
            </w:r>
          </w:p>
        </w:tc>
      </w:tr>
      <w:tr w:rsidR="004B073B" w:rsidRPr="00B934F3" w:rsidTr="004B073B">
        <w:trPr>
          <w:trHeight w:val="1201"/>
          <w:jc w:val="center"/>
        </w:trPr>
        <w:tc>
          <w:tcPr>
            <w:tcW w:w="4762" w:type="dxa"/>
            <w:shd w:val="clear" w:color="auto" w:fill="auto"/>
            <w:vAlign w:val="center"/>
          </w:tcPr>
          <w:p w:rsidR="004B073B" w:rsidRPr="00045E11" w:rsidRDefault="004B073B" w:rsidP="00F7519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B073B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课程目标（支撑度）</w:t>
            </w: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：目标描述清晰、准确且有依据；支撑专业培养目标及毕业要求。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4B073B" w:rsidRPr="00045E11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</w:t>
            </w: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课程目标清晰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准确</w:t>
            </w:r>
          </w:p>
          <w:p w:rsidR="004B073B" w:rsidRPr="00045E11" w:rsidRDefault="004B073B" w:rsidP="004B073B">
            <w:pPr>
              <w:rPr>
                <w:rFonts w:asciiTheme="minorEastAsia" w:hAnsiTheme="minorEastAsia"/>
                <w:sz w:val="24"/>
                <w:szCs w:val="24"/>
              </w:rPr>
            </w:pP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.</w:t>
            </w: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课程目标支撑专业培养目标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毕业要求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4B073B" w:rsidRPr="00045E11" w:rsidRDefault="004B073B" w:rsidP="00F751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</w:t>
            </w:r>
          </w:p>
        </w:tc>
      </w:tr>
      <w:tr w:rsidR="004B073B" w:rsidRPr="00B934F3" w:rsidTr="004B073B">
        <w:trPr>
          <w:trHeight w:val="1201"/>
          <w:jc w:val="center"/>
        </w:trPr>
        <w:tc>
          <w:tcPr>
            <w:tcW w:w="4762" w:type="dxa"/>
            <w:shd w:val="clear" w:color="auto" w:fill="auto"/>
            <w:vAlign w:val="center"/>
          </w:tcPr>
          <w:p w:rsidR="004B073B" w:rsidRPr="00045E11" w:rsidRDefault="004B073B" w:rsidP="00F7519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B073B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教学过程（符合度）</w:t>
            </w: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：内容、条件符合课程要求；方式方法多样，有效激发学生自主学习、启迪学生创新思维。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4B073B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1.课程内容饱满且科学合理</w:t>
            </w:r>
          </w:p>
          <w:p w:rsidR="004B073B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2.教学方式方法灵活且合理</w:t>
            </w:r>
          </w:p>
          <w:p w:rsidR="004B073B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3.能够激发学生自主参与</w:t>
            </w:r>
          </w:p>
          <w:p w:rsidR="004B073B" w:rsidRPr="00045E11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4.能够启迪学生创新思维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4B073B" w:rsidRPr="00045E11" w:rsidRDefault="004B073B" w:rsidP="00F751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30</w:t>
            </w:r>
          </w:p>
        </w:tc>
      </w:tr>
      <w:tr w:rsidR="004B073B" w:rsidRPr="00B934F3" w:rsidTr="004B073B">
        <w:trPr>
          <w:trHeight w:val="1201"/>
          <w:jc w:val="center"/>
        </w:trPr>
        <w:tc>
          <w:tcPr>
            <w:tcW w:w="4762" w:type="dxa"/>
            <w:shd w:val="clear" w:color="auto" w:fill="auto"/>
            <w:vAlign w:val="center"/>
          </w:tcPr>
          <w:p w:rsidR="004B073B" w:rsidRPr="00045E11" w:rsidRDefault="004B073B" w:rsidP="00F7519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B073B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课程考核（有效度）</w:t>
            </w: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：方式多样且与课程目标对应；学生学习成效考核结果达到课程目标。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4B073B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1.考核方式设置合理</w:t>
            </w:r>
          </w:p>
          <w:p w:rsidR="004B073B" w:rsidRPr="00045E11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2.考核结果能达到课程目标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4B073B" w:rsidRPr="00045E11" w:rsidRDefault="004B073B" w:rsidP="00F751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</w:t>
            </w:r>
          </w:p>
        </w:tc>
      </w:tr>
      <w:tr w:rsidR="004B073B" w:rsidRPr="00B934F3" w:rsidTr="004B073B">
        <w:trPr>
          <w:trHeight w:val="1201"/>
          <w:jc w:val="center"/>
        </w:trPr>
        <w:tc>
          <w:tcPr>
            <w:tcW w:w="4762" w:type="dxa"/>
            <w:shd w:val="clear" w:color="auto" w:fill="auto"/>
            <w:vAlign w:val="center"/>
          </w:tcPr>
          <w:p w:rsidR="004B073B" w:rsidRPr="00045E11" w:rsidRDefault="004B073B" w:rsidP="004B073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B073B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学生</w:t>
            </w: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评价</w:t>
            </w:r>
            <w:r w:rsidRPr="004B073B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（满意度）</w:t>
            </w: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：学生对课程教学方法、考核方式及教学效果的评价。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4B073B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1.学生对教师满意</w:t>
            </w:r>
          </w:p>
          <w:p w:rsidR="004B073B" w:rsidRPr="00045E11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2.学生对课程满意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4B073B" w:rsidRPr="00045E11" w:rsidRDefault="004B073B" w:rsidP="00F751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</w:t>
            </w:r>
          </w:p>
        </w:tc>
      </w:tr>
      <w:tr w:rsidR="004B073B" w:rsidRPr="00B934F3" w:rsidTr="004B073B">
        <w:trPr>
          <w:trHeight w:val="1201"/>
          <w:jc w:val="center"/>
        </w:trPr>
        <w:tc>
          <w:tcPr>
            <w:tcW w:w="4762" w:type="dxa"/>
            <w:shd w:val="clear" w:color="auto" w:fill="auto"/>
            <w:vAlign w:val="center"/>
          </w:tcPr>
          <w:p w:rsidR="004B073B" w:rsidRPr="00045E11" w:rsidRDefault="004B073B" w:rsidP="00F7519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B073B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教师发展（提升度）</w:t>
            </w:r>
            <w:r w:rsidRPr="00045E11">
              <w:rPr>
                <w:rFonts w:asciiTheme="minorEastAsia" w:hAnsiTheme="minorEastAsia" w:hint="eastAsia"/>
                <w:sz w:val="24"/>
                <w:szCs w:val="24"/>
              </w:rPr>
              <w:t>：勤于教学反思，改进教学的举措具体、合理、可操作。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4B073B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1.教师乐于进行课程反思</w:t>
            </w:r>
          </w:p>
          <w:p w:rsidR="004B073B" w:rsidRPr="00045E11" w:rsidRDefault="004B073B" w:rsidP="00045E1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2.教师有效开展课程改进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4B073B" w:rsidRPr="00045E11" w:rsidRDefault="004B073B" w:rsidP="00F751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</w:p>
        </w:tc>
      </w:tr>
    </w:tbl>
    <w:p w:rsidR="002C35F6" w:rsidRPr="00A10475" w:rsidRDefault="002C35F6"/>
    <w:sectPr w:rsidR="002C35F6" w:rsidRPr="00A10475" w:rsidSect="009D7E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247" w:rsidRDefault="002A3247" w:rsidP="00A10475">
      <w:r>
        <w:separator/>
      </w:r>
    </w:p>
  </w:endnote>
  <w:endnote w:type="continuationSeparator" w:id="0">
    <w:p w:rsidR="002A3247" w:rsidRDefault="002A3247" w:rsidP="00A1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247" w:rsidRDefault="002A3247" w:rsidP="00A10475">
      <w:r>
        <w:separator/>
      </w:r>
    </w:p>
  </w:footnote>
  <w:footnote w:type="continuationSeparator" w:id="0">
    <w:p w:rsidR="002A3247" w:rsidRDefault="002A3247" w:rsidP="00A104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475" w:rsidRDefault="00A10475" w:rsidP="00A1047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0475"/>
    <w:rsid w:val="00005326"/>
    <w:rsid w:val="00013B95"/>
    <w:rsid w:val="00045E11"/>
    <w:rsid w:val="000572A6"/>
    <w:rsid w:val="000918D5"/>
    <w:rsid w:val="000A529E"/>
    <w:rsid w:val="000C44E0"/>
    <w:rsid w:val="000E3EC7"/>
    <w:rsid w:val="000E4FCC"/>
    <w:rsid w:val="000E76BD"/>
    <w:rsid w:val="00103E89"/>
    <w:rsid w:val="00131F71"/>
    <w:rsid w:val="001514EC"/>
    <w:rsid w:val="00151C0F"/>
    <w:rsid w:val="001E6702"/>
    <w:rsid w:val="001F1110"/>
    <w:rsid w:val="002441E0"/>
    <w:rsid w:val="0027293D"/>
    <w:rsid w:val="002864C4"/>
    <w:rsid w:val="002A3247"/>
    <w:rsid w:val="002A4CAA"/>
    <w:rsid w:val="002C35F6"/>
    <w:rsid w:val="002C44A3"/>
    <w:rsid w:val="002C588C"/>
    <w:rsid w:val="002D62A5"/>
    <w:rsid w:val="002F5A88"/>
    <w:rsid w:val="002F7EB7"/>
    <w:rsid w:val="003019F4"/>
    <w:rsid w:val="00302245"/>
    <w:rsid w:val="003076C1"/>
    <w:rsid w:val="00322C4E"/>
    <w:rsid w:val="003571A4"/>
    <w:rsid w:val="00391BB1"/>
    <w:rsid w:val="003B0D97"/>
    <w:rsid w:val="003C27FC"/>
    <w:rsid w:val="003D03C7"/>
    <w:rsid w:val="0046478A"/>
    <w:rsid w:val="00482F53"/>
    <w:rsid w:val="004A7F2D"/>
    <w:rsid w:val="004B073B"/>
    <w:rsid w:val="004C60EE"/>
    <w:rsid w:val="004D3F7C"/>
    <w:rsid w:val="004D5794"/>
    <w:rsid w:val="004D6C08"/>
    <w:rsid w:val="00505910"/>
    <w:rsid w:val="005564DA"/>
    <w:rsid w:val="005649E7"/>
    <w:rsid w:val="0058646B"/>
    <w:rsid w:val="00590EC0"/>
    <w:rsid w:val="005B19CF"/>
    <w:rsid w:val="005C440A"/>
    <w:rsid w:val="005D24A7"/>
    <w:rsid w:val="005E6703"/>
    <w:rsid w:val="006371FA"/>
    <w:rsid w:val="006861C4"/>
    <w:rsid w:val="00694A93"/>
    <w:rsid w:val="006B5153"/>
    <w:rsid w:val="006E2726"/>
    <w:rsid w:val="006E6C12"/>
    <w:rsid w:val="007547F7"/>
    <w:rsid w:val="00795C27"/>
    <w:rsid w:val="007B1435"/>
    <w:rsid w:val="007B3884"/>
    <w:rsid w:val="007E22C6"/>
    <w:rsid w:val="00801957"/>
    <w:rsid w:val="008159E1"/>
    <w:rsid w:val="00821D13"/>
    <w:rsid w:val="008234F0"/>
    <w:rsid w:val="00825893"/>
    <w:rsid w:val="008361F4"/>
    <w:rsid w:val="0085168F"/>
    <w:rsid w:val="008536D0"/>
    <w:rsid w:val="008736F2"/>
    <w:rsid w:val="008738CE"/>
    <w:rsid w:val="008E2543"/>
    <w:rsid w:val="008F24A6"/>
    <w:rsid w:val="0091428B"/>
    <w:rsid w:val="00934299"/>
    <w:rsid w:val="009541CE"/>
    <w:rsid w:val="009D7E11"/>
    <w:rsid w:val="009F4ABB"/>
    <w:rsid w:val="00A10475"/>
    <w:rsid w:val="00A17508"/>
    <w:rsid w:val="00A23699"/>
    <w:rsid w:val="00A30A94"/>
    <w:rsid w:val="00A414B3"/>
    <w:rsid w:val="00A53AB8"/>
    <w:rsid w:val="00A77A01"/>
    <w:rsid w:val="00A81041"/>
    <w:rsid w:val="00A81B9A"/>
    <w:rsid w:val="00AE5341"/>
    <w:rsid w:val="00AF3530"/>
    <w:rsid w:val="00B2531E"/>
    <w:rsid w:val="00B35EFB"/>
    <w:rsid w:val="00B703F9"/>
    <w:rsid w:val="00BA2610"/>
    <w:rsid w:val="00C061D2"/>
    <w:rsid w:val="00C133D9"/>
    <w:rsid w:val="00C2572F"/>
    <w:rsid w:val="00C31127"/>
    <w:rsid w:val="00C4522D"/>
    <w:rsid w:val="00C70DC4"/>
    <w:rsid w:val="00C74240"/>
    <w:rsid w:val="00C759F5"/>
    <w:rsid w:val="00C862F9"/>
    <w:rsid w:val="00CB2F80"/>
    <w:rsid w:val="00CD50FE"/>
    <w:rsid w:val="00CD5A02"/>
    <w:rsid w:val="00CF00D9"/>
    <w:rsid w:val="00CF261E"/>
    <w:rsid w:val="00D33329"/>
    <w:rsid w:val="00D417C2"/>
    <w:rsid w:val="00D54886"/>
    <w:rsid w:val="00D97893"/>
    <w:rsid w:val="00DB333C"/>
    <w:rsid w:val="00DC6145"/>
    <w:rsid w:val="00E1457D"/>
    <w:rsid w:val="00E3611F"/>
    <w:rsid w:val="00E367E5"/>
    <w:rsid w:val="00E616F3"/>
    <w:rsid w:val="00E70095"/>
    <w:rsid w:val="00EB4DA3"/>
    <w:rsid w:val="00EB6C56"/>
    <w:rsid w:val="00EC7C2C"/>
    <w:rsid w:val="00EF5F48"/>
    <w:rsid w:val="00F04624"/>
    <w:rsid w:val="00F2448F"/>
    <w:rsid w:val="00F27557"/>
    <w:rsid w:val="00F7519B"/>
    <w:rsid w:val="00FB1721"/>
    <w:rsid w:val="00FC3259"/>
    <w:rsid w:val="00FD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04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04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04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0475"/>
    <w:rPr>
      <w:sz w:val="18"/>
      <w:szCs w:val="18"/>
    </w:rPr>
  </w:style>
  <w:style w:type="character" w:styleId="a5">
    <w:name w:val="Hyperlink"/>
    <w:basedOn w:val="a0"/>
    <w:uiPriority w:val="99"/>
    <w:unhideWhenUsed/>
    <w:rsid w:val="00A10475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4A7F2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A7F2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5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756057">
                  <w:marLeft w:val="50"/>
                  <w:marRight w:val="10"/>
                  <w:marTop w:val="0"/>
                  <w:marBottom w:val="0"/>
                  <w:divBdr>
                    <w:top w:val="single" w:sz="4" w:space="0" w:color="D2D2CB"/>
                    <w:left w:val="single" w:sz="4" w:space="0" w:color="D2D2CB"/>
                    <w:bottom w:val="single" w:sz="4" w:space="0" w:color="D2D2CB"/>
                    <w:right w:val="single" w:sz="4" w:space="0" w:color="D2D2CB"/>
                  </w:divBdr>
                  <w:divsChild>
                    <w:div w:id="51704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58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09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94ECC-F02F-4134-9623-827316A8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336</Words>
  <Characters>1919</Characters>
  <Application>Microsoft Office Word</Application>
  <DocSecurity>0</DocSecurity>
  <Lines>15</Lines>
  <Paragraphs>4</Paragraphs>
  <ScaleCrop>false</ScaleCrop>
  <Company>微软中国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张坚豪</dc:creator>
  <cp:lastModifiedBy>张坚豪</cp:lastModifiedBy>
  <cp:revision>81</cp:revision>
  <cp:lastPrinted>2019-06-11T01:21:00Z</cp:lastPrinted>
  <dcterms:created xsi:type="dcterms:W3CDTF">2019-06-13T01:16:00Z</dcterms:created>
  <dcterms:modified xsi:type="dcterms:W3CDTF">2019-06-17T07:38:00Z</dcterms:modified>
</cp:coreProperties>
</file>